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4D1" w:rsidRDefault="00AD56BB">
      <w:pPr>
        <w:pStyle w:val="10"/>
        <w:outlineLvl w:val="0"/>
        <w:rPr>
          <w:rFonts w:ascii="微软雅黑" w:eastAsia="微软雅黑" w:hAnsi="微软雅黑"/>
          <w:color w:val="2E74B5" w:themeColor="accent1" w:themeShade="BF"/>
          <w:sz w:val="32"/>
          <w:szCs w:val="32"/>
        </w:rPr>
      </w:pPr>
      <w:bookmarkStart w:id="0" w:name="_Toc480274454"/>
      <w:r>
        <w:rPr>
          <w:rFonts w:ascii="微软雅黑" w:eastAsia="微软雅黑" w:hAnsi="微软雅黑" w:hint="eastAsia"/>
          <w:color w:val="2E74B5" w:themeColor="accent1" w:themeShade="BF"/>
          <w:sz w:val="32"/>
          <w:szCs w:val="32"/>
        </w:rPr>
        <w:t>目录</w:t>
      </w:r>
      <w:bookmarkEnd w:id="0"/>
    </w:p>
    <w:bookmarkStart w:id="1" w:name="_Toc15019"/>
    <w:p w:rsidR="002266BE" w:rsidRDefault="00AD56BB">
      <w:pPr>
        <w:pStyle w:val="10"/>
        <w:tabs>
          <w:tab w:val="right" w:leader="dot" w:pos="8296"/>
        </w:tabs>
        <w:rPr>
          <w:noProof/>
        </w:rPr>
      </w:pPr>
      <w:r>
        <w:rPr>
          <w:rFonts w:ascii="微软雅黑" w:eastAsia="微软雅黑" w:hAnsi="微软雅黑" w:hint="eastAsia"/>
        </w:rPr>
        <w:fldChar w:fldCharType="begin"/>
      </w:r>
      <w:r>
        <w:rPr>
          <w:rFonts w:ascii="微软雅黑" w:eastAsia="微软雅黑" w:hAnsi="微软雅黑" w:hint="eastAsia"/>
        </w:rPr>
        <w:instrText xml:space="preserve">TOC \o "1-1" \h \u </w:instrText>
      </w:r>
      <w:r>
        <w:rPr>
          <w:rFonts w:ascii="微软雅黑" w:eastAsia="微软雅黑" w:hAnsi="微软雅黑" w:hint="eastAsia"/>
        </w:rPr>
        <w:fldChar w:fldCharType="separate"/>
      </w:r>
      <w:hyperlink w:anchor="_Toc480274454" w:history="1">
        <w:r w:rsidR="002266BE" w:rsidRPr="008449A7">
          <w:rPr>
            <w:rStyle w:val="a5"/>
            <w:rFonts w:ascii="微软雅黑" w:eastAsia="微软雅黑" w:hAnsi="微软雅黑" w:hint="eastAsia"/>
            <w:noProof/>
          </w:rPr>
          <w:t>目录</w:t>
        </w:r>
        <w:r w:rsidR="002266BE">
          <w:rPr>
            <w:noProof/>
          </w:rPr>
          <w:tab/>
        </w:r>
        <w:r w:rsidR="002266BE">
          <w:rPr>
            <w:noProof/>
          </w:rPr>
          <w:fldChar w:fldCharType="begin"/>
        </w:r>
        <w:r w:rsidR="002266BE">
          <w:rPr>
            <w:noProof/>
          </w:rPr>
          <w:instrText xml:space="preserve"> PAGEREF _Toc480274454 \h </w:instrText>
        </w:r>
        <w:r w:rsidR="002266BE">
          <w:rPr>
            <w:noProof/>
          </w:rPr>
        </w:r>
        <w:r w:rsidR="002266BE">
          <w:rPr>
            <w:noProof/>
          </w:rPr>
          <w:fldChar w:fldCharType="separate"/>
        </w:r>
        <w:r w:rsidR="002266BE">
          <w:rPr>
            <w:noProof/>
          </w:rPr>
          <w:t>1</w:t>
        </w:r>
        <w:r w:rsidR="002266BE">
          <w:rPr>
            <w:noProof/>
          </w:rPr>
          <w:fldChar w:fldCharType="end"/>
        </w:r>
      </w:hyperlink>
    </w:p>
    <w:p w:rsidR="002266BE" w:rsidRDefault="002266BE">
      <w:pPr>
        <w:pStyle w:val="10"/>
        <w:tabs>
          <w:tab w:val="right" w:leader="dot" w:pos="8296"/>
        </w:tabs>
        <w:rPr>
          <w:noProof/>
        </w:rPr>
      </w:pPr>
      <w:hyperlink w:anchor="_Toc480274455" w:history="1">
        <w:r w:rsidRPr="008449A7">
          <w:rPr>
            <w:rStyle w:val="a5"/>
            <w:rFonts w:ascii="微软雅黑" w:eastAsia="微软雅黑" w:hAnsi="微软雅黑" w:hint="eastAsia"/>
            <w:noProof/>
          </w:rPr>
          <w:t>文档红字为新增内容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_Toc480274455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hyperlink>
    </w:p>
    <w:p w:rsidR="002266BE" w:rsidRDefault="002266BE">
      <w:pPr>
        <w:pStyle w:val="10"/>
        <w:tabs>
          <w:tab w:val="right" w:leader="dot" w:pos="8296"/>
        </w:tabs>
        <w:rPr>
          <w:noProof/>
        </w:rPr>
      </w:pPr>
      <w:hyperlink w:anchor="_Toc480274456" w:history="1">
        <w:r w:rsidRPr="008449A7">
          <w:rPr>
            <w:rStyle w:val="a5"/>
            <w:rFonts w:ascii="微软雅黑" w:eastAsia="微软雅黑" w:hAnsi="微软雅黑" w:hint="eastAsia"/>
            <w:noProof/>
          </w:rPr>
          <w:t>目的：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_Toc480274456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hyperlink>
    </w:p>
    <w:p w:rsidR="002266BE" w:rsidRDefault="002266BE">
      <w:pPr>
        <w:pStyle w:val="10"/>
        <w:tabs>
          <w:tab w:val="right" w:leader="dot" w:pos="8296"/>
        </w:tabs>
        <w:rPr>
          <w:noProof/>
        </w:rPr>
      </w:pPr>
      <w:hyperlink w:anchor="_Toc480274457" w:history="1">
        <w:r w:rsidRPr="008449A7">
          <w:rPr>
            <w:rStyle w:val="a5"/>
            <w:rFonts w:ascii="微软雅黑" w:eastAsia="微软雅黑" w:hAnsi="微软雅黑" w:hint="eastAsia"/>
            <w:noProof/>
          </w:rPr>
          <w:t>调整：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_Toc480274457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hyperlink>
    </w:p>
    <w:p w:rsidR="002266BE" w:rsidRDefault="002266BE">
      <w:pPr>
        <w:pStyle w:val="10"/>
        <w:tabs>
          <w:tab w:val="right" w:leader="dot" w:pos="8296"/>
        </w:tabs>
        <w:rPr>
          <w:noProof/>
        </w:rPr>
      </w:pPr>
      <w:hyperlink w:anchor="_Toc480274458" w:history="1">
        <w:r w:rsidRPr="008449A7">
          <w:rPr>
            <w:rStyle w:val="a5"/>
            <w:rFonts w:ascii="微软雅黑" w:eastAsia="微软雅黑" w:hAnsi="微软雅黑" w:hint="eastAsia"/>
            <w:noProof/>
          </w:rPr>
          <w:t>一、</w:t>
        </w:r>
        <w:r w:rsidRPr="008449A7">
          <w:rPr>
            <w:rStyle w:val="a5"/>
            <w:rFonts w:ascii="微软雅黑" w:eastAsia="微软雅黑" w:hAnsi="微软雅黑"/>
            <w:noProof/>
          </w:rPr>
          <w:t>PC</w:t>
        </w:r>
        <w:r w:rsidRPr="008449A7">
          <w:rPr>
            <w:rStyle w:val="a5"/>
            <w:rFonts w:ascii="微软雅黑" w:eastAsia="微软雅黑" w:hAnsi="微软雅黑" w:hint="eastAsia"/>
            <w:noProof/>
          </w:rPr>
          <w:t>端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_Toc480274458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hyperlink>
    </w:p>
    <w:p w:rsidR="002266BE" w:rsidRDefault="002266BE">
      <w:pPr>
        <w:pStyle w:val="10"/>
        <w:tabs>
          <w:tab w:val="right" w:leader="dot" w:pos="8296"/>
        </w:tabs>
        <w:rPr>
          <w:noProof/>
        </w:rPr>
      </w:pPr>
      <w:hyperlink w:anchor="_Toc480274459" w:history="1">
        <w:r w:rsidRPr="008449A7">
          <w:rPr>
            <w:rStyle w:val="a5"/>
            <w:rFonts w:ascii="微软雅黑" w:eastAsia="微软雅黑" w:hAnsi="微软雅黑" w:hint="eastAsia"/>
            <w:noProof/>
          </w:rPr>
          <w:t>二、</w:t>
        </w:r>
        <w:r w:rsidRPr="008449A7">
          <w:rPr>
            <w:rStyle w:val="a5"/>
            <w:rFonts w:ascii="微软雅黑" w:eastAsia="微软雅黑" w:hAnsi="微软雅黑"/>
            <w:noProof/>
          </w:rPr>
          <w:t>WAP</w:t>
        </w:r>
        <w:r w:rsidRPr="008449A7">
          <w:rPr>
            <w:rStyle w:val="a5"/>
            <w:rFonts w:ascii="微软雅黑" w:eastAsia="微软雅黑" w:hAnsi="微软雅黑" w:hint="eastAsia"/>
            <w:noProof/>
          </w:rPr>
          <w:t>端：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_Toc480274459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2266BE" w:rsidRDefault="002266BE">
      <w:pPr>
        <w:pStyle w:val="10"/>
        <w:tabs>
          <w:tab w:val="right" w:leader="dot" w:pos="8296"/>
        </w:tabs>
        <w:rPr>
          <w:noProof/>
        </w:rPr>
      </w:pPr>
      <w:hyperlink w:anchor="_Toc480274460" w:history="1">
        <w:r w:rsidRPr="008449A7">
          <w:rPr>
            <w:rStyle w:val="a5"/>
            <w:rFonts w:hint="eastAsia"/>
            <w:noProof/>
          </w:rPr>
          <w:t>二、</w:t>
        </w:r>
        <w:r w:rsidRPr="008449A7">
          <w:rPr>
            <w:rStyle w:val="a5"/>
            <w:noProof/>
          </w:rPr>
          <w:t>APP</w:t>
        </w:r>
        <w:r w:rsidRPr="008449A7">
          <w:rPr>
            <w:rStyle w:val="a5"/>
            <w:rFonts w:hint="eastAsia"/>
            <w:noProof/>
          </w:rPr>
          <w:t>端</w:t>
        </w:r>
        <w:r w:rsidRPr="008449A7">
          <w:rPr>
            <w:rStyle w:val="a5"/>
            <w:rFonts w:ascii="微软雅黑" w:eastAsia="微软雅黑" w:hAnsi="微软雅黑" w:hint="eastAsia"/>
            <w:noProof/>
          </w:rPr>
          <w:t>：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_Toc480274460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2266BE" w:rsidRPr="002266BE" w:rsidRDefault="00AD56BB">
      <w:pPr>
        <w:pStyle w:val="1"/>
        <w:spacing w:line="240" w:lineRule="auto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</w:rPr>
        <w:fldChar w:fldCharType="end"/>
      </w:r>
      <w:bookmarkStart w:id="2" w:name="_Toc480274455"/>
      <w:r w:rsidR="002266BE" w:rsidRPr="002266BE">
        <w:rPr>
          <w:rFonts w:ascii="微软雅黑" w:eastAsia="微软雅黑" w:hAnsi="微软雅黑" w:hint="eastAsia"/>
          <w:color w:val="FF0000"/>
        </w:rPr>
        <w:t>文档红字为新增内容</w:t>
      </w:r>
      <w:bookmarkEnd w:id="2"/>
    </w:p>
    <w:p w:rsidR="007D54D1" w:rsidRDefault="00AD56BB">
      <w:pPr>
        <w:pStyle w:val="1"/>
        <w:spacing w:line="240" w:lineRule="auto"/>
        <w:rPr>
          <w:rFonts w:ascii="微软雅黑" w:eastAsia="微软雅黑" w:hAnsi="微软雅黑"/>
        </w:rPr>
      </w:pPr>
      <w:bookmarkStart w:id="3" w:name="_Toc480274456"/>
      <w:r>
        <w:rPr>
          <w:rFonts w:ascii="微软雅黑" w:eastAsia="微软雅黑" w:hAnsi="微软雅黑" w:hint="eastAsia"/>
        </w:rPr>
        <w:t>目的：</w:t>
      </w:r>
      <w:bookmarkEnd w:id="1"/>
      <w:bookmarkEnd w:id="3"/>
    </w:p>
    <w:p w:rsidR="007D54D1" w:rsidRPr="002266BE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让阅读精选日报的用户可以看</w:t>
      </w:r>
      <w:r w:rsidRPr="002266BE">
        <w:rPr>
          <w:rFonts w:ascii="微软雅黑" w:eastAsia="微软雅黑" w:hAnsi="微软雅黑" w:hint="eastAsia"/>
          <w:sz w:val="17"/>
        </w:rPr>
        <w:t>到“精选日报奖励1000金币”的信息</w:t>
      </w:r>
    </w:p>
    <w:p w:rsidR="007D54D1" w:rsidRDefault="00AD56BB">
      <w:pPr>
        <w:pStyle w:val="1"/>
        <w:rPr>
          <w:rFonts w:ascii="微软雅黑" w:eastAsia="微软雅黑" w:hAnsi="微软雅黑"/>
        </w:rPr>
      </w:pPr>
      <w:bookmarkStart w:id="4" w:name="_Toc28000"/>
      <w:bookmarkStart w:id="5" w:name="_Toc480274457"/>
      <w:r>
        <w:rPr>
          <w:rFonts w:ascii="微软雅黑" w:eastAsia="微软雅黑" w:hAnsi="微软雅黑" w:hint="eastAsia"/>
        </w:rPr>
        <w:t>调整：</w:t>
      </w:r>
      <w:bookmarkEnd w:id="4"/>
      <w:bookmarkEnd w:id="5"/>
    </w:p>
    <w:p w:rsidR="007D54D1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在之后新增的精选日报里增加一些文案</w:t>
      </w:r>
    </w:p>
    <w:p w:rsidR="007D54D1" w:rsidRDefault="00AD56BB">
      <w:pPr>
        <w:pStyle w:val="1"/>
        <w:rPr>
          <w:rFonts w:ascii="微软雅黑" w:eastAsia="微软雅黑" w:hAnsi="微软雅黑"/>
        </w:rPr>
      </w:pPr>
      <w:bookmarkStart w:id="6" w:name="_Toc1606"/>
      <w:bookmarkStart w:id="7" w:name="_Toc480274458"/>
      <w:r>
        <w:rPr>
          <w:rFonts w:ascii="微软雅黑" w:eastAsia="微软雅黑" w:hAnsi="微软雅黑" w:hint="eastAsia"/>
        </w:rPr>
        <w:lastRenderedPageBreak/>
        <w:t>一、PC</w:t>
      </w:r>
      <w:bookmarkEnd w:id="6"/>
      <w:r>
        <w:rPr>
          <w:rFonts w:ascii="微软雅黑" w:eastAsia="微软雅黑" w:hAnsi="微软雅黑" w:hint="eastAsia"/>
        </w:rPr>
        <w:t>端</w:t>
      </w:r>
      <w:bookmarkStart w:id="8" w:name="_Toc29876"/>
      <w:bookmarkEnd w:id="7"/>
    </w:p>
    <w:p w:rsidR="007D54D1" w:rsidRDefault="00AD56BB">
      <w:pPr>
        <w:pStyle w:val="3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1、修改最上方的盖章文案</w:t>
      </w:r>
      <w:bookmarkEnd w:id="8"/>
    </w:p>
    <w:p w:rsidR="007D54D1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5274310" cy="1213485"/>
            <wp:effectExtent l="152400" t="152400" r="364490" b="3676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34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D54D1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如上图：</w:t>
      </w:r>
    </w:p>
    <w:p w:rsidR="007D54D1" w:rsidRDefault="00AD56BB">
      <w:pPr>
        <w:pStyle w:val="11"/>
        <w:numPr>
          <w:ilvl w:val="0"/>
          <w:numId w:val="1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文案字体不变，</w:t>
      </w:r>
    </w:p>
    <w:p w:rsidR="007D54D1" w:rsidRDefault="00AD56BB">
      <w:pPr>
        <w:pStyle w:val="11"/>
        <w:numPr>
          <w:ilvl w:val="0"/>
          <w:numId w:val="1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文案由一行变为2行</w:t>
      </w:r>
    </w:p>
    <w:p w:rsidR="007D54D1" w:rsidRDefault="00AD56BB">
      <w:pPr>
        <w:pStyle w:val="11"/>
        <w:numPr>
          <w:ilvl w:val="0"/>
          <w:numId w:val="1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文案样式和颜色参照上图</w:t>
      </w:r>
    </w:p>
    <w:p w:rsidR="007D54D1" w:rsidRDefault="00AD56BB">
      <w:pPr>
        <w:pStyle w:val="11"/>
        <w:numPr>
          <w:ilvl w:val="0"/>
          <w:numId w:val="1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文案内容变为：</w:t>
      </w:r>
    </w:p>
    <w:p w:rsidR="007D54D1" w:rsidRPr="00AD56BB" w:rsidRDefault="00AD56BB">
      <w:pPr>
        <w:ind w:firstLine="42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第1行：</w:t>
      </w:r>
      <w:r w:rsidRPr="00AD56BB">
        <w:rPr>
          <w:rFonts w:ascii="微软雅黑" w:eastAsia="微软雅黑" w:hAnsi="微软雅黑" w:hint="eastAsia"/>
          <w:sz w:val="17"/>
        </w:rPr>
        <w:t>恭喜楼主！本帖被收录进精选日报-旅行游记，并获得1000金币</w:t>
      </w:r>
    </w:p>
    <w:p w:rsidR="007D54D1" w:rsidRPr="00AD56BB" w:rsidRDefault="00AD56BB">
      <w:pPr>
        <w:ind w:firstLine="420"/>
        <w:rPr>
          <w:rFonts w:ascii="微软雅黑" w:eastAsia="微软雅黑" w:hAnsi="微软雅黑"/>
          <w:sz w:val="17"/>
        </w:rPr>
      </w:pPr>
      <w:r w:rsidRPr="00AD56BB">
        <w:rPr>
          <w:rFonts w:ascii="微软雅黑" w:eastAsia="微软雅黑" w:hAnsi="微软雅黑" w:hint="eastAsia"/>
          <w:sz w:val="17"/>
        </w:rPr>
        <w:t>第2行：更多精彩内容点击此处&gt;&gt;</w:t>
      </w:r>
    </w:p>
    <w:p w:rsidR="007D54D1" w:rsidRDefault="00AD56BB">
      <w:pPr>
        <w:pStyle w:val="3"/>
        <w:rPr>
          <w:rFonts w:ascii="微软雅黑" w:eastAsia="微软雅黑" w:hAnsi="微软雅黑"/>
        </w:rPr>
      </w:pPr>
      <w:bookmarkStart w:id="9" w:name="_Toc22907"/>
      <w:r>
        <w:rPr>
          <w:rFonts w:ascii="微软雅黑" w:eastAsia="微软雅黑" w:hAnsi="微软雅黑" w:hint="eastAsia"/>
        </w:rPr>
        <w:t>2、修改帖子结束区</w:t>
      </w:r>
      <w:bookmarkEnd w:id="9"/>
    </w:p>
    <w:p w:rsidR="007D54D1" w:rsidRDefault="00AD56BB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3195955" cy="1371600"/>
            <wp:effectExtent l="152400" t="152400" r="366395" b="3619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4599" cy="13754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D54D1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</w:rPr>
        <w:t>如上图：</w:t>
      </w:r>
      <w:r>
        <w:rPr>
          <w:rFonts w:ascii="微软雅黑" w:eastAsia="微软雅黑" w:hAnsi="微软雅黑" w:hint="eastAsia"/>
          <w:sz w:val="17"/>
        </w:rPr>
        <w:t>”</w:t>
      </w:r>
    </w:p>
    <w:p w:rsidR="007D54D1" w:rsidRDefault="00AD56BB">
      <w:pPr>
        <w:pStyle w:val="11"/>
        <w:numPr>
          <w:ilvl w:val="0"/>
          <w:numId w:val="2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文案字体同精选日报盖章文案相同，</w:t>
      </w:r>
    </w:p>
    <w:p w:rsidR="007D54D1" w:rsidRDefault="00AD56BB">
      <w:pPr>
        <w:pStyle w:val="11"/>
        <w:numPr>
          <w:ilvl w:val="0"/>
          <w:numId w:val="2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一行</w:t>
      </w:r>
    </w:p>
    <w:p w:rsidR="007D54D1" w:rsidRDefault="00AD56BB">
      <w:pPr>
        <w:pStyle w:val="11"/>
        <w:numPr>
          <w:ilvl w:val="0"/>
          <w:numId w:val="2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文案样式和颜色参照上图</w:t>
      </w:r>
    </w:p>
    <w:p w:rsidR="007D54D1" w:rsidRDefault="00AD56BB">
      <w:pPr>
        <w:pStyle w:val="11"/>
        <w:numPr>
          <w:ilvl w:val="0"/>
          <w:numId w:val="2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文案内容为：</w:t>
      </w:r>
    </w:p>
    <w:p w:rsidR="007D54D1" w:rsidRDefault="00AD56BB">
      <w:pPr>
        <w:ind w:firstLine="42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本帖子获得精选日报1000金币奖励，如何获得奖励&gt;&gt;</w:t>
      </w:r>
    </w:p>
    <w:p w:rsidR="007D54D1" w:rsidRDefault="00AD56BB">
      <w:pPr>
        <w:pStyle w:val="1"/>
        <w:rPr>
          <w:rFonts w:ascii="微软雅黑" w:eastAsia="微软雅黑" w:hAnsi="微软雅黑"/>
        </w:rPr>
      </w:pPr>
      <w:bookmarkStart w:id="10" w:name="_Toc18598"/>
      <w:bookmarkStart w:id="11" w:name="_Toc480274459"/>
      <w:r>
        <w:rPr>
          <w:rFonts w:ascii="微软雅黑" w:eastAsia="微软雅黑" w:hAnsi="微软雅黑" w:hint="eastAsia"/>
        </w:rPr>
        <w:lastRenderedPageBreak/>
        <w:t>二、</w:t>
      </w:r>
      <w:r w:rsidR="00202E18">
        <w:rPr>
          <w:rFonts w:ascii="微软雅黑" w:eastAsia="微软雅黑" w:hAnsi="微软雅黑" w:hint="eastAsia"/>
        </w:rPr>
        <w:t>WAP</w:t>
      </w:r>
      <w:r>
        <w:rPr>
          <w:rFonts w:ascii="微软雅黑" w:eastAsia="微软雅黑" w:hAnsi="微软雅黑" w:hint="eastAsia"/>
        </w:rPr>
        <w:t>端：</w:t>
      </w:r>
      <w:bookmarkEnd w:id="10"/>
      <w:bookmarkEnd w:id="11"/>
    </w:p>
    <w:p w:rsidR="007D54D1" w:rsidRDefault="00AD56BB">
      <w:pPr>
        <w:pStyle w:val="3"/>
        <w:rPr>
          <w:rFonts w:ascii="微软雅黑" w:eastAsia="微软雅黑" w:hAnsi="微软雅黑"/>
        </w:rPr>
      </w:pPr>
      <w:bookmarkStart w:id="12" w:name="_Toc22928"/>
      <w:r>
        <w:rPr>
          <w:rFonts w:ascii="微软雅黑" w:eastAsia="微软雅黑" w:hAnsi="微软雅黑" w:hint="eastAsia"/>
        </w:rPr>
        <w:t>1、修改最上方的盖章文案</w:t>
      </w:r>
      <w:bookmarkEnd w:id="12"/>
    </w:p>
    <w:p w:rsidR="007D54D1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3886200" cy="1514475"/>
            <wp:effectExtent l="152400" t="152400" r="361950" b="3714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1514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D54D1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如上图：</w:t>
      </w:r>
    </w:p>
    <w:p w:rsidR="007D54D1" w:rsidRDefault="00AD56BB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文案字体不变，</w:t>
      </w:r>
    </w:p>
    <w:p w:rsidR="007D54D1" w:rsidRDefault="00AD56BB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文案由一行变为2行</w:t>
      </w:r>
    </w:p>
    <w:p w:rsidR="007D54D1" w:rsidRDefault="00AD56BB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文案样式和颜色参照上图</w:t>
      </w:r>
    </w:p>
    <w:p w:rsidR="007D54D1" w:rsidRDefault="00AD56BB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文案内容变为：</w:t>
      </w:r>
    </w:p>
    <w:p w:rsidR="007D54D1" w:rsidRDefault="00AD56BB">
      <w:pPr>
        <w:ind w:firstLine="42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第1行：不变</w:t>
      </w:r>
      <w:r>
        <w:rPr>
          <w:rFonts w:ascii="微软雅黑" w:eastAsia="微软雅黑" w:hAnsi="微软雅黑"/>
          <w:sz w:val="17"/>
        </w:rPr>
        <w:t xml:space="preserve"> </w:t>
      </w:r>
    </w:p>
    <w:p w:rsidR="007D54D1" w:rsidRDefault="00AD56BB">
      <w:pPr>
        <w:ind w:firstLine="42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第2行：并获得1000金币</w:t>
      </w:r>
    </w:p>
    <w:p w:rsidR="007D54D1" w:rsidRDefault="00AD56BB">
      <w:pPr>
        <w:pStyle w:val="3"/>
        <w:rPr>
          <w:rFonts w:ascii="微软雅黑" w:eastAsia="微软雅黑" w:hAnsi="微软雅黑"/>
        </w:rPr>
      </w:pPr>
      <w:bookmarkStart w:id="13" w:name="_Toc9916"/>
      <w:r>
        <w:rPr>
          <w:rFonts w:ascii="微软雅黑" w:eastAsia="微软雅黑" w:hAnsi="微软雅黑" w:hint="eastAsia"/>
        </w:rPr>
        <w:t>2、修改帖子结束区</w:t>
      </w:r>
      <w:bookmarkEnd w:id="13"/>
    </w:p>
    <w:p w:rsidR="007D54D1" w:rsidRDefault="00AD56BB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4467225" cy="1981200"/>
            <wp:effectExtent l="152400" t="152400" r="371475" b="3619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981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D54D1" w:rsidRDefault="00AD56BB">
      <w:pPr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</w:rPr>
        <w:t>如上图：</w:t>
      </w:r>
      <w:r>
        <w:rPr>
          <w:rFonts w:ascii="微软雅黑" w:eastAsia="微软雅黑" w:hAnsi="微软雅黑" w:hint="eastAsia"/>
          <w:sz w:val="17"/>
        </w:rPr>
        <w:t>”</w:t>
      </w:r>
    </w:p>
    <w:p w:rsidR="007D54D1" w:rsidRDefault="00AD56BB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在文案上方多一条分隔线</w:t>
      </w:r>
    </w:p>
    <w:p w:rsidR="007D54D1" w:rsidRDefault="00AD56BB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lastRenderedPageBreak/>
        <w:t>文案字体同精选日报盖章文案相同，</w:t>
      </w:r>
    </w:p>
    <w:p w:rsidR="007D54D1" w:rsidRDefault="00AD56BB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一行</w:t>
      </w:r>
    </w:p>
    <w:p w:rsidR="007D54D1" w:rsidRDefault="00AD56BB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文案样式和颜色参照上图</w:t>
      </w:r>
    </w:p>
    <w:p w:rsidR="007D54D1" w:rsidRDefault="00AD56BB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sz w:val="17"/>
        </w:rPr>
      </w:pPr>
      <w:r>
        <w:rPr>
          <w:rFonts w:ascii="微软雅黑" w:eastAsia="微软雅黑" w:hAnsi="微软雅黑" w:hint="eastAsia"/>
          <w:sz w:val="17"/>
        </w:rPr>
        <w:t>文案内容为：</w:t>
      </w:r>
    </w:p>
    <w:p w:rsidR="007D54D1" w:rsidRDefault="00AD56BB">
      <w:pPr>
        <w:ind w:firstLine="420"/>
        <w:rPr>
          <w:rFonts w:ascii="微软雅黑" w:eastAsia="微软雅黑" w:hAnsi="微软雅黑"/>
          <w:sz w:val="17"/>
        </w:rPr>
      </w:pPr>
      <w:r w:rsidRPr="00AD56BB">
        <w:rPr>
          <w:rFonts w:ascii="微软雅黑" w:eastAsia="微软雅黑" w:hAnsi="微软雅黑" w:hint="eastAsia"/>
          <w:sz w:val="17"/>
        </w:rPr>
        <w:t>本帖子获得精选日报1000金币奖励</w:t>
      </w:r>
    </w:p>
    <w:p w:rsidR="00202E18" w:rsidRPr="00202E18" w:rsidRDefault="00202E18" w:rsidP="00202E18">
      <w:pPr>
        <w:pStyle w:val="1"/>
        <w:rPr>
          <w:rFonts w:ascii="微软雅黑" w:eastAsia="微软雅黑" w:hAnsi="微软雅黑"/>
          <w:color w:val="FF0000"/>
        </w:rPr>
      </w:pPr>
      <w:bookmarkStart w:id="14" w:name="_Toc480274460"/>
      <w:r w:rsidRPr="00202E18">
        <w:rPr>
          <w:rFonts w:hint="eastAsia"/>
        </w:rPr>
        <w:t>二、</w:t>
      </w:r>
      <w:r w:rsidRPr="00202E18">
        <w:rPr>
          <w:rFonts w:hint="eastAsia"/>
          <w:color w:val="FF0000"/>
        </w:rPr>
        <w:t>APP</w:t>
      </w:r>
      <w:r w:rsidRPr="00202E18">
        <w:rPr>
          <w:rFonts w:hint="eastAsia"/>
          <w:color w:val="FF0000"/>
        </w:rPr>
        <w:t>端</w:t>
      </w:r>
      <w:r w:rsidRPr="00202E18">
        <w:rPr>
          <w:rFonts w:ascii="微软雅黑" w:eastAsia="微软雅黑" w:hAnsi="微软雅黑" w:hint="eastAsia"/>
          <w:color w:val="FF0000"/>
        </w:rPr>
        <w:t>：</w:t>
      </w:r>
      <w:bookmarkEnd w:id="14"/>
    </w:p>
    <w:p w:rsidR="00202E18" w:rsidRPr="00202E18" w:rsidRDefault="00202E18" w:rsidP="00202E18">
      <w:pPr>
        <w:pStyle w:val="3"/>
        <w:rPr>
          <w:rFonts w:ascii="微软雅黑" w:eastAsia="微软雅黑" w:hAnsi="微软雅黑"/>
          <w:color w:val="FF0000"/>
        </w:rPr>
      </w:pPr>
      <w:r w:rsidRPr="00202E18">
        <w:rPr>
          <w:rFonts w:ascii="微软雅黑" w:eastAsia="微软雅黑" w:hAnsi="微软雅黑" w:hint="eastAsia"/>
          <w:color w:val="FF0000"/>
        </w:rPr>
        <w:t>1、修改最上方的盖章文案</w:t>
      </w:r>
    </w:p>
    <w:p w:rsidR="00202E18" w:rsidRPr="00202E18" w:rsidRDefault="002266BE" w:rsidP="00202E18">
      <w:pPr>
        <w:rPr>
          <w:rFonts w:ascii="微软雅黑" w:eastAsia="微软雅黑" w:hAnsi="微软雅黑"/>
          <w:color w:val="FF0000"/>
          <w:sz w:val="17"/>
        </w:rPr>
      </w:pPr>
      <w:r>
        <w:rPr>
          <w:noProof/>
        </w:rPr>
        <w:drawing>
          <wp:inline distT="0" distB="0" distL="0" distR="0" wp14:anchorId="462A0704" wp14:editId="23981832">
            <wp:extent cx="3790950" cy="2798636"/>
            <wp:effectExtent l="152400" t="152400" r="361950" b="3638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93218" cy="28003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02E18" w:rsidRPr="00202E18" w:rsidRDefault="00202E18" w:rsidP="00202E18">
      <w:pPr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如上图：</w:t>
      </w:r>
    </w:p>
    <w:p w:rsidR="00202E18" w:rsidRPr="00202E18" w:rsidRDefault="00202E18" w:rsidP="00202E18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文案字体不变，</w:t>
      </w:r>
    </w:p>
    <w:p w:rsidR="00202E18" w:rsidRPr="00202E18" w:rsidRDefault="00202E18" w:rsidP="00202E18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文案由一行变为2行</w:t>
      </w:r>
    </w:p>
    <w:p w:rsidR="00202E18" w:rsidRPr="00202E18" w:rsidRDefault="00202E18" w:rsidP="00202E18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文案样式和颜色同现在第一行一样。</w:t>
      </w:r>
    </w:p>
    <w:p w:rsidR="00202E18" w:rsidRPr="00202E18" w:rsidRDefault="00202E18" w:rsidP="00202E18">
      <w:pPr>
        <w:pStyle w:val="11"/>
        <w:numPr>
          <w:ilvl w:val="0"/>
          <w:numId w:val="3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文案内容变为：</w:t>
      </w:r>
    </w:p>
    <w:p w:rsidR="00202E18" w:rsidRPr="00202E18" w:rsidRDefault="00202E18" w:rsidP="00202E18">
      <w:pPr>
        <w:ind w:firstLine="42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第1行：不变</w:t>
      </w:r>
      <w:r w:rsidRPr="00202E18">
        <w:rPr>
          <w:rFonts w:ascii="微软雅黑" w:eastAsia="微软雅黑" w:hAnsi="微软雅黑"/>
          <w:color w:val="FF0000"/>
          <w:sz w:val="17"/>
        </w:rPr>
        <w:t xml:space="preserve"> </w:t>
      </w:r>
    </w:p>
    <w:p w:rsidR="00202E18" w:rsidRPr="00202E18" w:rsidRDefault="00202E18" w:rsidP="00202E18">
      <w:pPr>
        <w:ind w:firstLine="42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第2行：并获得1000</w:t>
      </w:r>
      <w:r w:rsidR="007B56E1">
        <w:rPr>
          <w:rFonts w:ascii="微软雅黑" w:eastAsia="微软雅黑" w:hAnsi="微软雅黑" w:hint="eastAsia"/>
          <w:color w:val="FF0000"/>
          <w:sz w:val="17"/>
        </w:rPr>
        <w:t>金币</w:t>
      </w:r>
    </w:p>
    <w:p w:rsidR="00202E18" w:rsidRPr="00202E18" w:rsidRDefault="00202E18" w:rsidP="00202E18">
      <w:pPr>
        <w:pStyle w:val="3"/>
        <w:rPr>
          <w:rFonts w:ascii="微软雅黑" w:eastAsia="微软雅黑" w:hAnsi="微软雅黑"/>
          <w:color w:val="FF0000"/>
        </w:rPr>
      </w:pPr>
      <w:r w:rsidRPr="00202E18">
        <w:rPr>
          <w:rFonts w:ascii="微软雅黑" w:eastAsia="微软雅黑" w:hAnsi="微软雅黑" w:hint="eastAsia"/>
          <w:color w:val="FF0000"/>
        </w:rPr>
        <w:lastRenderedPageBreak/>
        <w:t>2、修改帖子结束区</w:t>
      </w:r>
    </w:p>
    <w:p w:rsidR="00202E18" w:rsidRPr="00202E18" w:rsidRDefault="002266BE" w:rsidP="00202E18">
      <w:pPr>
        <w:rPr>
          <w:rFonts w:ascii="微软雅黑" w:eastAsia="微软雅黑" w:hAnsi="微软雅黑"/>
          <w:color w:val="FF0000"/>
        </w:rPr>
      </w:pPr>
      <w:bookmarkStart w:id="15" w:name="_GoBack"/>
      <w:r>
        <w:rPr>
          <w:noProof/>
        </w:rPr>
        <w:drawing>
          <wp:inline distT="0" distB="0" distL="0" distR="0" wp14:anchorId="58B61A8A" wp14:editId="6F4BAEFB">
            <wp:extent cx="3686175" cy="1697782"/>
            <wp:effectExtent l="152400" t="152400" r="352425" b="3600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93900" cy="17013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End w:id="15"/>
    </w:p>
    <w:p w:rsidR="00202E18" w:rsidRPr="00202E18" w:rsidRDefault="00202E18" w:rsidP="00202E18">
      <w:pPr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</w:rPr>
        <w:t>如上图：</w:t>
      </w:r>
      <w:r w:rsidRPr="00202E18">
        <w:rPr>
          <w:rFonts w:ascii="微软雅黑" w:eastAsia="微软雅黑" w:hAnsi="微软雅黑" w:hint="eastAsia"/>
          <w:color w:val="FF0000"/>
          <w:sz w:val="17"/>
        </w:rPr>
        <w:t>”</w:t>
      </w:r>
    </w:p>
    <w:p w:rsidR="00202E18" w:rsidRPr="00202E18" w:rsidRDefault="00202E18" w:rsidP="00202E18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在文案上方多一条分隔线</w:t>
      </w:r>
    </w:p>
    <w:p w:rsidR="00202E18" w:rsidRPr="00202E18" w:rsidRDefault="00202E18" w:rsidP="00202E18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文案字体同精选日报盖章文案相同，</w:t>
      </w:r>
    </w:p>
    <w:p w:rsidR="00202E18" w:rsidRPr="00202E18" w:rsidRDefault="00202E18" w:rsidP="00202E18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一行</w:t>
      </w:r>
    </w:p>
    <w:p w:rsidR="00202E18" w:rsidRPr="00202E18" w:rsidRDefault="00202E18" w:rsidP="00202E18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文案样式和颜色参照上图</w:t>
      </w:r>
    </w:p>
    <w:p w:rsidR="00202E18" w:rsidRPr="00202E18" w:rsidRDefault="00202E18" w:rsidP="00202E18">
      <w:pPr>
        <w:pStyle w:val="11"/>
        <w:numPr>
          <w:ilvl w:val="0"/>
          <w:numId w:val="4"/>
        </w:numPr>
        <w:ind w:firstLineChars="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文案内容为：</w:t>
      </w:r>
    </w:p>
    <w:p w:rsidR="00202E18" w:rsidRPr="00202E18" w:rsidRDefault="00202E18" w:rsidP="00202E18">
      <w:pPr>
        <w:ind w:firstLine="420"/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本帖子获得精选日报1000金币奖励</w:t>
      </w:r>
    </w:p>
    <w:p w:rsidR="00202E18" w:rsidRPr="00202E18" w:rsidRDefault="00202E18">
      <w:pPr>
        <w:ind w:firstLine="420"/>
        <w:rPr>
          <w:rFonts w:ascii="微软雅黑" w:eastAsia="微软雅黑" w:hAnsi="微软雅黑"/>
          <w:color w:val="FF0000"/>
          <w:sz w:val="17"/>
        </w:rPr>
      </w:pPr>
    </w:p>
    <w:p w:rsidR="007D54D1" w:rsidRPr="00202E18" w:rsidRDefault="007D54D1">
      <w:pPr>
        <w:rPr>
          <w:rFonts w:ascii="微软雅黑" w:eastAsia="微软雅黑" w:hAnsi="微软雅黑"/>
          <w:color w:val="FF0000"/>
          <w:sz w:val="17"/>
        </w:rPr>
      </w:pPr>
    </w:p>
    <w:p w:rsidR="003E7A8C" w:rsidRPr="00202E18" w:rsidRDefault="003E7A8C" w:rsidP="003E7A8C">
      <w:pPr>
        <w:rPr>
          <w:rFonts w:ascii="微软雅黑" w:eastAsia="微软雅黑" w:hAnsi="微软雅黑"/>
          <w:b/>
          <w:color w:val="FF0000"/>
          <w:sz w:val="17"/>
        </w:rPr>
      </w:pPr>
      <w:r w:rsidRPr="00202E18">
        <w:rPr>
          <w:rFonts w:ascii="微软雅黑" w:eastAsia="微软雅黑" w:hAnsi="微软雅黑" w:hint="eastAsia"/>
          <w:b/>
          <w:color w:val="FF0000"/>
          <w:sz w:val="17"/>
        </w:rPr>
        <w:t>效果：</w:t>
      </w:r>
    </w:p>
    <w:p w:rsidR="003E7A8C" w:rsidRPr="00202E18" w:rsidRDefault="003E7A8C" w:rsidP="003E7A8C">
      <w:pPr>
        <w:rPr>
          <w:rFonts w:ascii="微软雅黑" w:eastAsia="微软雅黑" w:hAnsi="微软雅黑"/>
          <w:color w:val="FF0000"/>
          <w:sz w:val="17"/>
        </w:rPr>
      </w:pPr>
      <w:r w:rsidRPr="00202E18">
        <w:rPr>
          <w:rFonts w:ascii="微软雅黑" w:eastAsia="微软雅黑" w:hAnsi="微软雅黑" w:hint="eastAsia"/>
          <w:color w:val="FF0000"/>
          <w:sz w:val="17"/>
        </w:rPr>
        <w:t>执行3周后询问版主及车友。</w:t>
      </w:r>
    </w:p>
    <w:p w:rsidR="003E7A8C" w:rsidRPr="003E7A8C" w:rsidRDefault="003E7A8C">
      <w:pPr>
        <w:rPr>
          <w:rFonts w:ascii="微软雅黑" w:eastAsia="微软雅黑" w:hAnsi="微软雅黑"/>
          <w:sz w:val="17"/>
        </w:rPr>
      </w:pPr>
    </w:p>
    <w:p w:rsidR="007D54D1" w:rsidRDefault="003E7A8C" w:rsidP="003E7A8C">
      <w:pPr>
        <w:tabs>
          <w:tab w:val="left" w:pos="1365"/>
        </w:tabs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ab/>
      </w:r>
    </w:p>
    <w:sectPr w:rsidR="007D54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8D7" w:rsidRDefault="006B18D7" w:rsidP="00202E18">
      <w:r>
        <w:separator/>
      </w:r>
    </w:p>
  </w:endnote>
  <w:endnote w:type="continuationSeparator" w:id="0">
    <w:p w:rsidR="006B18D7" w:rsidRDefault="006B18D7" w:rsidP="00202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8D7" w:rsidRDefault="006B18D7" w:rsidP="00202E18">
      <w:r>
        <w:separator/>
      </w:r>
    </w:p>
  </w:footnote>
  <w:footnote w:type="continuationSeparator" w:id="0">
    <w:p w:rsidR="006B18D7" w:rsidRDefault="006B18D7" w:rsidP="00202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D23C87"/>
    <w:multiLevelType w:val="multilevel"/>
    <w:tmpl w:val="45D23C87"/>
    <w:lvl w:ilvl="0">
      <w:start w:val="1"/>
      <w:numFmt w:val="low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460542E"/>
    <w:multiLevelType w:val="multilevel"/>
    <w:tmpl w:val="7460542E"/>
    <w:lvl w:ilvl="0">
      <w:start w:val="1"/>
      <w:numFmt w:val="low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B054F4D"/>
    <w:multiLevelType w:val="multilevel"/>
    <w:tmpl w:val="7B054F4D"/>
    <w:lvl w:ilvl="0">
      <w:start w:val="1"/>
      <w:numFmt w:val="low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D0C035E"/>
    <w:multiLevelType w:val="multilevel"/>
    <w:tmpl w:val="7D0C035E"/>
    <w:lvl w:ilvl="0">
      <w:start w:val="1"/>
      <w:numFmt w:val="low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9CC"/>
    <w:rsid w:val="00202E18"/>
    <w:rsid w:val="002266BE"/>
    <w:rsid w:val="002A72D1"/>
    <w:rsid w:val="00312EF5"/>
    <w:rsid w:val="003E7A8C"/>
    <w:rsid w:val="004154C4"/>
    <w:rsid w:val="00510393"/>
    <w:rsid w:val="006B18D7"/>
    <w:rsid w:val="006C136A"/>
    <w:rsid w:val="006E4C3B"/>
    <w:rsid w:val="007214FC"/>
    <w:rsid w:val="007B56E1"/>
    <w:rsid w:val="007D54D1"/>
    <w:rsid w:val="008408CC"/>
    <w:rsid w:val="009505F3"/>
    <w:rsid w:val="009517B9"/>
    <w:rsid w:val="00A76CA1"/>
    <w:rsid w:val="00AD56BB"/>
    <w:rsid w:val="00AD59CC"/>
    <w:rsid w:val="00D26C92"/>
    <w:rsid w:val="00D34508"/>
    <w:rsid w:val="00E465AD"/>
    <w:rsid w:val="00EC6DD8"/>
    <w:rsid w:val="00F37DE3"/>
    <w:rsid w:val="222651B1"/>
    <w:rsid w:val="347F597B"/>
    <w:rsid w:val="4157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A1D8CB-0690-42AD-8821-818587FD5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pPr>
      <w:ind w:leftChars="1200" w:left="2520"/>
    </w:pPr>
  </w:style>
  <w:style w:type="paragraph" w:styleId="5">
    <w:name w:val="toc 5"/>
    <w:basedOn w:val="a"/>
    <w:next w:val="a"/>
    <w:uiPriority w:val="39"/>
    <w:unhideWhenUsed/>
    <w:qFormat/>
    <w:pPr>
      <w:ind w:leftChars="800" w:left="1680"/>
    </w:pPr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8">
    <w:name w:val="toc 8"/>
    <w:basedOn w:val="a"/>
    <w:next w:val="a"/>
    <w:uiPriority w:val="39"/>
    <w:unhideWhenUsed/>
    <w:qFormat/>
    <w:pPr>
      <w:ind w:leftChars="1400" w:left="29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4">
    <w:name w:val="toc 4"/>
    <w:basedOn w:val="a"/>
    <w:next w:val="a"/>
    <w:uiPriority w:val="39"/>
    <w:unhideWhenUsed/>
    <w:qFormat/>
    <w:pPr>
      <w:ind w:leftChars="600" w:left="1260"/>
    </w:pPr>
  </w:style>
  <w:style w:type="paragraph" w:styleId="6">
    <w:name w:val="toc 6"/>
    <w:basedOn w:val="a"/>
    <w:next w:val="a"/>
    <w:uiPriority w:val="39"/>
    <w:unhideWhenUsed/>
    <w:qFormat/>
    <w:pPr>
      <w:ind w:leftChars="1000" w:left="2100"/>
    </w:p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90">
    <w:name w:val="toc 9"/>
    <w:basedOn w:val="a"/>
    <w:next w:val="a"/>
    <w:uiPriority w:val="39"/>
    <w:unhideWhenUsed/>
    <w:qFormat/>
    <w:pPr>
      <w:ind w:leftChars="1600" w:left="336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BF8DF4-41A6-448D-B6E8-BF85F899F3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陈佳</dc:creator>
  <cp:lastModifiedBy>陈佳</cp:lastModifiedBy>
  <cp:revision>9</cp:revision>
  <dcterms:created xsi:type="dcterms:W3CDTF">2017-03-31T04:11:00Z</dcterms:created>
  <dcterms:modified xsi:type="dcterms:W3CDTF">2017-04-18T02:25:00Z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