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云上传测试点</w:t>
      </w:r>
    </w:p>
    <w:p>
      <w:pPr>
        <w:pStyle w:val="4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1、不同格式图片上传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jpeg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jpg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、bmp、png、gif、webp、tiff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、psd、swf等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olor w:val="FF0000"/>
          <w:spacing w:val="0"/>
          <w:sz w:val="21"/>
          <w:szCs w:val="21"/>
          <w:shd w:val="clear" w:fill="FFFFFF"/>
          <w:lang w:val="en-US" w:eastAsia="zh-CN"/>
        </w:rPr>
        <w:t>目前所有测试的A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ndroid都不能识别：psd、swf图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android设备选择图片上传时，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不同系统、厂商的设备所能识别到的图片格式不一样</w:t>
      </w:r>
      <w:r>
        <w:rPr>
          <w:rFonts w:hint="eastAsia" w:ascii="微软雅黑" w:hAnsi="微软雅黑" w:eastAsia="微软雅黑" w:cs="微软雅黑"/>
          <w:lang w:val="en-US" w:eastAsia="zh-CN"/>
        </w:rPr>
        <w:t>，系统版本越高识别到的图片格式越多，测试时只能测试能识别到的图片格式,不能识别的没办法选择上传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欧彬这边切图暂时只能处理jpg、jpeg、png、bmp，后面其他类型是否做处理不能确定。Gif格式图片上传还采用的是upc，不走七牛云；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错误的非图片</w:t>
      </w:r>
      <w:r>
        <w:rPr>
          <w:rFonts w:hint="eastAsia" w:ascii="微软雅黑" w:hAnsi="微软雅黑" w:eastAsia="微软雅黑" w:cs="微软雅黑"/>
          <w:b/>
          <w:bCs/>
        </w:rPr>
        <w:t>文件类型</w:t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app图片选择器中，不能识别到非法格式文件</w:t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）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</w:rPr>
        <w:t>例如：上传.doc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.xls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Cs w:val="21"/>
          <w:shd w:val="clear" w:fill="FFFFFF"/>
        </w:rPr>
        <w:t>.txt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Cs w:val="21"/>
          <w:shd w:val="clear" w:fill="FFFFFF"/>
          <w:lang w:val="en-US" w:eastAsia="zh-CN"/>
        </w:rPr>
        <w:t>mp4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Cs w:val="21"/>
          <w:shd w:val="clear" w:fill="FFFFFF"/>
        </w:rPr>
        <w:t>等格式文件</w:t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破损图片上传，上传失败，提示发帖失败，进入草稿箱</w:t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图片文件名称包含特殊字符、空格等，正常上传</w:t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图片名称特别长，无法识别</w:t>
      </w:r>
    </w:p>
    <w:p>
      <w:pPr>
        <w:numPr>
          <w:ilvl w:val="0"/>
          <w:numId w:val="0"/>
        </w:numPr>
        <w:tabs>
          <w:tab w:val="left" w:pos="2758"/>
        </w:tabs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tabs>
          <w:tab w:val="left" w:pos="2758"/>
        </w:tabs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备注： </w:t>
      </w:r>
    </w:p>
    <w:p>
      <w:pPr>
        <w:numPr>
          <w:ilvl w:val="0"/>
          <w:numId w:val="4"/>
        </w:numPr>
        <w:tabs>
          <w:tab w:val="left" w:pos="2758"/>
        </w:tabs>
        <w:ind w:left="0" w:leftChars="0" w:firstLine="420" w:firstLineChars="200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直接修改图片后缀不行，和原始格式的图片还是有差距，比如jpg图片修改为webp，上传后还是可抓包看到图片是jpg属性</w:t>
      </w:r>
    </w:p>
    <w:p>
      <w:pPr>
        <w:numPr>
          <w:ilvl w:val="0"/>
          <w:numId w:val="4"/>
        </w:numPr>
        <w:tabs>
          <w:tab w:val="left" w:pos="2758"/>
        </w:tabs>
        <w:ind w:left="0" w:leftChars="0" w:firstLine="420" w:firstLineChars="200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webp图片上传后看到的图片地址似乎是jpg，但实际图片属性显示是webp，在android客户端发表的webp图，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在ios客户端不能显示（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instrText xml:space="preserve"> HYPERLINK "http://bug.pconline.com.cn/bugfree/Bug.php?BugID=87924" </w:instrTex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BugID=87924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）</w:t>
      </w:r>
    </w:p>
    <w:p>
      <w:pPr>
        <w:numPr>
          <w:ilvl w:val="0"/>
          <w:numId w:val="0"/>
        </w:numPr>
        <w:tabs>
          <w:tab w:val="left" w:pos="2758"/>
        </w:tabs>
        <w:rPr>
          <w:rFonts w:hint="default"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</w:pPr>
      <w:r>
        <w:rPr>
          <w:rFonts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  <w:fldChar w:fldCharType="begin"/>
      </w:r>
      <w:r>
        <w:rPr>
          <w:rFonts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  <w:instrText xml:space="preserve"> HYPERLINK "http://img.pcauto.com.cn/images/upload/upc/tx/qn/bbs6/1701/08/c365/35080881_1483884218112_120x80.jpg" </w:instrText>
      </w:r>
      <w:r>
        <w:rPr>
          <w:rFonts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  <w:fldChar w:fldCharType="separate"/>
      </w:r>
      <w:r>
        <w:rPr>
          <w:rStyle w:val="8"/>
          <w:rFonts w:hint="default"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  <w:t>http://img.pcauto.com.cn/images/upload/upc/tx/qn/bbs6/1701/08/c365/35080881_1483884218112_120x80.jpg</w:t>
      </w:r>
      <w:r>
        <w:rPr>
          <w:rFonts w:hint="default" w:ascii="Tahoma" w:hAnsi="Tahoma" w:eastAsia="Tahoma" w:cs="Tahoma"/>
          <w:b w:val="0"/>
          <w:i w:val="0"/>
          <w:caps w:val="0"/>
          <w:spacing w:val="0"/>
          <w:sz w:val="18"/>
          <w:szCs w:val="18"/>
          <w:shd w:val="clear" w:fill="F6F6F6"/>
        </w:rPr>
        <w:fldChar w:fldCharType="end"/>
      </w:r>
    </w:p>
    <w:p>
      <w:pPr>
        <w:numPr>
          <w:ilvl w:val="0"/>
          <w:numId w:val="0"/>
        </w:numPr>
        <w:tabs>
          <w:tab w:val="left" w:pos="2758"/>
        </w:tabs>
        <w:rPr>
          <w:rFonts w:hint="eastAsia" w:ascii="微软雅黑" w:hAnsi="微软雅黑" w:eastAsia="微软雅黑" w:cs="微软雅黑"/>
          <w:b/>
          <w:bCs/>
          <w:i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  <w:object>
          <v:shape id="_x0000_i1025" o:spt="75" type="#_x0000_t75" style="height:231.75pt;width:271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Picture.PicObj.1" ShapeID="_x0000_i1025" DrawAspect="Content" ObjectID="_1468075725" r:id="rId4">
            <o:LockedField>false</o:LockedField>
          </o:OLEObject>
        </w:object>
      </w:r>
    </w:p>
    <w:p>
      <w:pPr>
        <w:numPr>
          <w:ilvl w:val="0"/>
          <w:numId w:val="0"/>
        </w:numPr>
        <w:tabs>
          <w:tab w:val="left" w:pos="2758"/>
        </w:tabs>
        <w:rPr>
          <w:rFonts w:hint="eastAsia" w:ascii="微软雅黑" w:hAnsi="微软雅黑" w:eastAsia="微软雅黑" w:cs="微软雅黑"/>
          <w:b/>
          <w:bCs/>
          <w:i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不同尺寸图片上传</w:t>
      </w:r>
    </w:p>
    <w:p>
      <w:pPr>
        <w:numPr>
          <w:ilvl w:val="0"/>
          <w:numId w:val="6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需要检查不同平台图片是否变形、模糊甚至出错：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微软雅黑" w:hAnsi="微软雅黑" w:eastAsia="微软雅黑" w:cs="微软雅黑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PC 端 </w:t>
      </w: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帖子页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资讯客户端 ios /android（</w:t>
      </w: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列表页缩略图、帖子详情页大图/非wifi下小图模式)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车友客户端 ios /android（</w:t>
      </w: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列表页缩略图、帖子详情页大图/非wifi下小图模式)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wap端（</w:t>
      </w: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列表页缩略图、帖子详情页</w:t>
      </w:r>
      <w:r>
        <w:rPr>
          <w:rFonts w:hint="eastAsia" w:ascii="微软雅黑" w:hAnsi="微软雅黑" w:eastAsia="微软雅黑" w:cs="微软雅黑"/>
          <w:lang w:val="en-US" w:eastAsia="zh-CN"/>
        </w:rPr>
        <w:t>）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olor w:val="525866"/>
          <w:spacing w:val="0"/>
          <w:sz w:val="21"/>
          <w:szCs w:val="21"/>
          <w:shd w:val="clear" w:fill="FFFFFF"/>
          <w:lang w:val="en-US" w:eastAsia="zh-CN"/>
        </w:rPr>
        <w:t>2） p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 xml:space="preserve">c论坛显示图片后缀是1024X1024（但实际上pc端只能显示宽度为700px的图片） 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olor w:val="525866"/>
          <w:spacing w:val="0"/>
          <w:sz w:val="21"/>
          <w:szCs w:val="21"/>
          <w:shd w:val="clear" w:fill="FFFFFF"/>
          <w:lang w:val="en-US" w:eastAsia="zh-CN"/>
        </w:rPr>
        <w:t>W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 xml:space="preserve">ap帖子页获取图片后缀是400X400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列表页 240X160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olor w:val="525866"/>
          <w:spacing w:val="0"/>
          <w:sz w:val="21"/>
          <w:szCs w:val="21"/>
          <w:shd w:val="clear" w:fill="FFFFFF"/>
          <w:lang w:val="en-US" w:eastAsia="zh-CN"/>
        </w:rPr>
        <w:t>A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 xml:space="preserve">pp帖子页获取大图后缀是500X500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，小图后缀是120x80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列表页  120X80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图片的宽、高分别以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80、120、160、240、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400、500、700、1024临界点，上传不同尺寸的横、竖、正方形图。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>以下例子以jpg格式图片为例子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 xml:space="preserve">竖图 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>横竖</w:t>
      </w: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>方形图 1:1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olor w:val="525866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25866"/>
          <w:spacing w:val="0"/>
          <w:sz w:val="21"/>
          <w:szCs w:val="21"/>
          <w:shd w:val="clear" w:fill="FFFFFF"/>
          <w:lang w:val="en-US" w:eastAsia="zh-CN"/>
        </w:rPr>
        <w:t>emo图片格式例子参考附件文档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p>
      <w:pPr>
        <w:numPr>
          <w:ilvl w:val="0"/>
          <w:numId w:val="9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>七牛云、阿里云、upc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切图策略对比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七牛云和upc类似，对于upc很小的图不够尺寸裁图 ，wap端会引起变形，七牛云还支持放大功能，一定程度上防止WAP列表缩略图变形。</w:t>
      </w:r>
    </w:p>
    <w:tbl>
      <w:tblPr>
        <w:tblStyle w:val="10"/>
        <w:tblW w:w="85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290"/>
        <w:gridCol w:w="1065"/>
        <w:gridCol w:w="1245"/>
        <w:gridCol w:w="165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36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numPr>
                <w:ilvl w:val="0"/>
                <w:numId w:val="0"/>
              </w:numPr>
              <w:snapToGrid w:val="0"/>
              <w:spacing w:line="240" w:lineRule="auto"/>
              <w:rPr>
                <w:rFonts w:hint="eastAsia"/>
                <w:vertAlign w:val="baseline"/>
                <w:lang w:val="en-US" w:eastAsia="zh-CN"/>
              </w:rPr>
            </w:pPr>
            <w:bookmarkStart w:id="0" w:name="OLE_LINK3"/>
          </w:p>
          <w:p>
            <w:pPr>
              <w:numPr>
                <w:ilvl w:val="0"/>
                <w:numId w:val="0"/>
              </w:numPr>
              <w:snapToGrid w:val="0"/>
              <w:spacing w:line="24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平台</w:t>
            </w:r>
          </w:p>
          <w:p>
            <w:pPr>
              <w:numPr>
                <w:ilvl w:val="0"/>
                <w:numId w:val="0"/>
              </w:numPr>
              <w:snapToGrid w:val="0"/>
              <w:spacing w:line="240" w:lineRule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平台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尺寸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1024x1024</w:t>
            </w:r>
          </w:p>
        </w:tc>
        <w:tc>
          <w:tcPr>
            <w:tcW w:w="106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500x500</w:t>
            </w:r>
          </w:p>
        </w:tc>
        <w:tc>
          <w:tcPr>
            <w:tcW w:w="124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400x400</w:t>
            </w:r>
          </w:p>
        </w:tc>
        <w:tc>
          <w:tcPr>
            <w:tcW w:w="165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240x160</w:t>
            </w:r>
          </w:p>
        </w:tc>
        <w:tc>
          <w:tcPr>
            <w:tcW w:w="169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120x80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36" w:type="dxa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vertAlign w:val="baseline"/>
                <w:lang w:val="en-US" w:eastAsia="zh-CN"/>
              </w:rPr>
            </w:pPr>
            <w:bookmarkStart w:id="1" w:name="OLE_LINK1" w:colFirst="1" w:colLast="5"/>
            <w:r>
              <w:rPr>
                <w:rFonts w:hint="eastAsia"/>
                <w:vertAlign w:val="baseline"/>
                <w:lang w:val="en-US" w:eastAsia="zh-CN"/>
              </w:rPr>
              <w:t>七牛云</w:t>
            </w:r>
          </w:p>
        </w:tc>
        <w:tc>
          <w:tcPr>
            <w:tcW w:w="129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bookmarkStart w:id="2" w:name="OLE_LINK7"/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  <w:bookmarkEnd w:id="2"/>
          </w:p>
        </w:tc>
        <w:tc>
          <w:tcPr>
            <w:tcW w:w="106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24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65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bookmarkStart w:id="3" w:name="OLE_LINK8"/>
            <w:r>
              <w:rPr>
                <w:rFonts w:hint="eastAsia"/>
                <w:vertAlign w:val="baseline"/>
                <w:lang w:val="en-US" w:eastAsia="zh-CN"/>
              </w:rPr>
              <w:t>等比缩放+裁图</w:t>
            </w:r>
            <w:bookmarkEnd w:id="3"/>
          </w:p>
        </w:tc>
        <w:tc>
          <w:tcPr>
            <w:tcW w:w="169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等比缩放+裁图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3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阿里云</w:t>
            </w:r>
          </w:p>
        </w:tc>
        <w:tc>
          <w:tcPr>
            <w:tcW w:w="129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06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24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65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裁图</w:t>
            </w:r>
          </w:p>
        </w:tc>
        <w:tc>
          <w:tcPr>
            <w:tcW w:w="169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36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upc</w:t>
            </w:r>
          </w:p>
        </w:tc>
        <w:tc>
          <w:tcPr>
            <w:tcW w:w="1290" w:type="dxa"/>
            <w:textDirection w:val="lrTb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245" w:type="dxa"/>
            <w:textDirection w:val="lrTb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</w:t>
            </w:r>
          </w:p>
        </w:tc>
        <w:tc>
          <w:tcPr>
            <w:tcW w:w="1650" w:type="dxa"/>
            <w:textDirection w:val="lrTb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等比压缩+裁图</w:t>
            </w:r>
          </w:p>
        </w:tc>
        <w:tc>
          <w:tcPr>
            <w:tcW w:w="1695" w:type="dxa"/>
            <w:textDirection w:val="lrTb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等比压缩+裁图</w:t>
            </w:r>
          </w:p>
        </w:tc>
      </w:tr>
      <w:bookmarkEnd w:id="0"/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70C0"/>
          <w:lang w:val="en-US" w:eastAsia="zh-CN"/>
        </w:rPr>
      </w:pP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遗留问题：</w:t>
      </w:r>
    </w:p>
    <w:p>
      <w:pPr>
        <w:numPr>
          <w:ilvl w:val="0"/>
          <w:numId w:val="10"/>
        </w:numPr>
        <w:ind w:left="420" w:leftChars="0" w:hanging="420" w:firstLineChars="0"/>
        <w:rPr>
          <w:rFonts w:hint="eastAsia" w:ascii="微软雅黑" w:hAnsi="微软雅黑" w:eastAsia="微软雅黑" w:cs="微软雅黑"/>
          <w:color w:val="0070C0"/>
          <w:lang w:val="en-US" w:eastAsia="zh-CN"/>
        </w:rPr>
      </w:pP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切图质量比upc稍差，云端无法处理，不予修复（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instrText xml:space="preserve"> HYPERLINK "http://bug.pconline.com.cn/bugfree/Bug.php?BugID=87989" </w:instrTex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color w:val="0070C0"/>
          <w:lang w:val="en-US" w:eastAsia="zh-CN"/>
        </w:rPr>
        <w:t>BugID=87989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）；</w:t>
      </w:r>
    </w:p>
    <w:p>
      <w:pPr>
        <w:numPr>
          <w:ilvl w:val="0"/>
          <w:numId w:val="10"/>
        </w:numPr>
        <w:ind w:left="420" w:leftChars="0" w:hanging="420" w:firstLineChars="0"/>
        <w:rPr>
          <w:rFonts w:hint="eastAsia" w:ascii="微软雅黑" w:hAnsi="微软雅黑" w:eastAsia="微软雅黑" w:cs="微软雅黑"/>
          <w:color w:val="0070C0"/>
          <w:lang w:val="en-US" w:eastAsia="zh-CN"/>
        </w:rPr>
      </w:pP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偶现切图出现错误，网络反馈可能是在调整切图脚本过程中上传，导致切图失败。目前网络增加了处理，如果有调整就放弃切图，有待进一步观察（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instrText xml:space="preserve"> HYPERLINK "http://bug.pconline.com.cn/bugfree/Bug.php?BugID=87891" </w:instrTex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color w:val="0070C0"/>
          <w:lang w:val="en-US" w:eastAsia="zh-CN"/>
        </w:rPr>
        <w:t>BugID=87891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）</w:t>
      </w:r>
    </w:p>
    <w:p>
      <w:pPr>
        <w:numPr>
          <w:ilvl w:val="0"/>
          <w:numId w:val="10"/>
        </w:numPr>
        <w:ind w:left="420" w:leftChars="0" w:hanging="420" w:firstLineChars="0"/>
        <w:rPr>
          <w:rFonts w:hint="eastAsia" w:ascii="微软雅黑" w:hAnsi="微软雅黑" w:eastAsia="微软雅黑" w:cs="微软雅黑"/>
          <w:color w:val="0070C0"/>
          <w:lang w:val="en-US" w:eastAsia="zh-CN"/>
        </w:rPr>
      </w:pP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App端点击帖子页查看大图，图片比较模糊，线上本就存在，主要是考虑到移动端的性能加载，不值得修复（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instrText xml:space="preserve"> HYPERLINK "http://bug.pconline.com.cn/bugfree/Bug.php?BugID=87853" </w:instrTex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color w:val="0070C0"/>
          <w:lang w:val="en-US" w:eastAsia="zh-CN"/>
        </w:rPr>
        <w:t>BugID=87853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）</w:t>
      </w:r>
    </w:p>
    <w:p>
      <w:pPr>
        <w:numPr>
          <w:ilvl w:val="0"/>
          <w:numId w:val="10"/>
        </w:numPr>
        <w:ind w:left="420" w:leftChars="0" w:hanging="420" w:firstLineChars="0"/>
        <w:rPr>
          <w:rFonts w:hint="eastAsia" w:ascii="微软雅黑" w:hAnsi="微软雅黑" w:eastAsia="微软雅黑" w:cs="微软雅黑"/>
          <w:color w:val="0070C0"/>
          <w:lang w:val="en-US" w:eastAsia="zh-CN"/>
        </w:rPr>
      </w:pPr>
      <w:bookmarkStart w:id="4" w:name="OLE_LINK2"/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阿里云的图片在wap端只能截取中间一部分，阿里云代码限制，只能采取压缩或者裁图，不能和七牛、阿里云一样同时压缩和裁图。Wap端（240x160）如果采用等比压缩，缩略图就会变形，为了不变形只能截取中间这个方案（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instrText xml:space="preserve"> HYPERLINK "http://bug.pconline.com.cn/bugfree/Bug.php?BugID=88150" </w:instrTex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color w:val="0070C0"/>
          <w:lang w:val="en-US" w:eastAsia="zh-CN"/>
        </w:rPr>
        <w:t>BugID=88150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）</w:t>
      </w:r>
    </w:p>
    <w:bookmarkEnd w:id="4"/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color w:val="0070C0"/>
          <w:lang w:val="en-US" w:eastAsia="zh-CN"/>
        </w:rPr>
      </w:pPr>
    </w:p>
    <w:p>
      <w:pPr>
        <w:pStyle w:val="4"/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不同大小图片上传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不同大小的图上传后在app、wap、pc正常显示，不会有拉伸和模糊现象。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客户端压缩规则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4761230" cy="8650605"/>
            <wp:effectExtent l="0" t="0" r="0" b="0"/>
            <wp:docPr id="2" name="图片 2" descr="app本地图片压缩终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pp本地图片压缩终稿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865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图片压缩后宽、高不会超过1024 大小不会超过1M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上面已经测试了很多横竖图（大部分小于1M），这里主要检查1M以上大图。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小于等于1M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1920X1200 835KB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1080X1920 784KB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大于1M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993X8151 1.23M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 xml:space="preserve">8160X4590 16.3M </w:t>
      </w:r>
    </w:p>
    <w:p>
      <w:pPr>
        <w:pStyle w:val="4"/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不同张数图片上传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不带图片发帖、回帖，不会上传图片，不会通知upc切图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发帖上传1/10/30/50/60张图片，关注cpu资源占用情况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用性能差的手机，上传60张图片，目前没有crash。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兼容范围：</w:t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Android6.0.1/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</w:rPr>
        <w:t>5.1 /4.4.4 /4.3 /4.2.2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  <w:lang w:eastAsia="zh-CN"/>
        </w:rPr>
        <w:t>（小米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  <w:lang w:eastAsia="zh-CN"/>
        </w:rPr>
        <w:t>魅族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  <w:lang w:val="en-US" w:eastAsia="zh-CN"/>
        </w:rPr>
        <w:t>/三星/联想/oppo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auto"/>
          <w:lang w:eastAsia="zh-CN"/>
        </w:rPr>
        <w:t>）</w:t>
      </w:r>
    </w:p>
    <w:p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5、图片加水印问题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图片大图加水印，后缀是1024x1024图片加水印，但小于300x300图片不加。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5" w:name="_GoBack"/>
      <w:bookmarkEnd w:id="5"/>
      <w:r>
        <w:rPr>
          <w:rFonts w:hint="eastAsia" w:ascii="微软雅黑" w:hAnsi="微软雅黑" w:eastAsia="微软雅黑" w:cs="微软雅黑"/>
          <w:lang w:val="en-US" w:eastAsia="zh-CN"/>
        </w:rPr>
        <w:t>App帖子终端页点击图片进去图集1024图片，大图显示水印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PC端帖子详情页，大图显示水印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很小的图不加水印，与upc一致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刚发帖立即查看大图，可能出现没有水印，可能是从云端直接拉图回来就没有水印，等图切好了从本地拿图才有水印。</w:t>
      </w:r>
    </w:p>
    <w:p>
      <w:pPr>
        <w:pStyle w:val="4"/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upc切图通知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发帖不带图片或者</w:t>
      </w: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只带gif图片</w:t>
      </w:r>
      <w:r>
        <w:rPr>
          <w:rFonts w:hint="eastAsia" w:ascii="微软雅黑" w:hAnsi="微软雅黑" w:eastAsia="微软雅黑" w:cs="微软雅黑"/>
          <w:lang w:val="en-US" w:eastAsia="zh-CN"/>
        </w:rPr>
        <w:t>不通知upc切图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Gif图片不走云上传，依旧用upc上传，不用另外通知upc去切图。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修改帖子增加图片上传，</w:t>
      </w:r>
      <w:r>
        <w:rPr>
          <w:rFonts w:hint="eastAsia" w:ascii="微软雅黑" w:hAnsi="微软雅黑" w:eastAsia="微软雅黑" w:cs="微软雅黑"/>
          <w:color w:val="0070C0"/>
          <w:lang w:val="en-US" w:eastAsia="zh-CN"/>
        </w:rPr>
        <w:t>只</w:t>
      </w:r>
      <w:r>
        <w:rPr>
          <w:rFonts w:hint="eastAsia" w:ascii="微软雅黑" w:hAnsi="微软雅黑" w:eastAsia="微软雅黑" w:cs="微软雅黑"/>
          <w:lang w:val="en-US" w:eastAsia="zh-CN"/>
        </w:rPr>
        <w:t>通知新增图片切图；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修改帖子旋转部分图片，发表。只</w:t>
      </w: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通知修改的图裁图，重新上传图片。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修改帖子不对图片做任何处理，发表。不会重新请求upc切图，也不会上传图片。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lang w:val="en-US" w:eastAsia="zh-CN"/>
        </w:rPr>
        <w:t>草稿箱继续发帖，通知新上传的图片切图，正常发帖和显示。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上传破损图片，导致发帖失败进入草稿箱，已经上传成功的图片通知upc切图。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上传过程中断网等异常情况导致发帖失败，不通知upc对已经上传的图片切图。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切图通知断点拦截，请求404等会用ip去请求（httpdns框架）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切图通知断点拦截，请求502，不影响发帖。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lang w:val="en-US" w:eastAsia="zh-CN"/>
        </w:rPr>
        <w:tab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立刻访问帖子页或者列表等终端，可以正常查看图片（直接获取云端资源）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upc挂了导致发帖发帖一直在98%，app等待50s后提示发帖成功（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instrText xml:space="preserve"> HYPERLINK "http://bug.pconline.com.cn/bugfree/Bug.php?BugID=87875" </w:instrTex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color w:val="auto"/>
          <w:lang w:val="en-US" w:eastAsia="zh-CN"/>
        </w:rPr>
        <w:t>BugID=87875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）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upc用户合法判断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只要是登录了common_session_id1存在就能提交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成功上传图片后，拦截并篡改upc切图通知接口，提交异常的图片url，正常发帖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切图处理log中无异常图片url，访问图片请求到云端拿图，处理图片log出现正常图片url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ab/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处理图片重试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处理图片log中有打印同一张图被多次处理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ab/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7、上传、下载网络异常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上传多张图片，发表过程中断网很快恢复，可以继续发表</w:t>
      </w:r>
    </w:p>
    <w:p>
      <w:pPr>
        <w:numPr>
          <w:ilvl w:val="0"/>
          <w:numId w:val="0"/>
        </w:numPr>
        <w:ind w:firstLine="420" w:firstLineChars="0"/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40s之内继续发表可以正常发表，超过40s（客户端设定时间）直接发帖失败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上传单张大图，慢网速、断网后迅速恢复，图片可以续传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上传图片过程中切换网络，wifi—&gt;3g/4g，图片正常上传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 w:ascii="微软雅黑" w:hAnsi="微软雅黑" w:eastAsia="微软雅黑" w:cs="微软雅黑"/>
          <w:lang w:val="en-US" w:eastAsia="zh-CN"/>
        </w:rPr>
        <w:t>上传失败后，从草稿箱继续发；</w:t>
      </w:r>
      <w:r>
        <w:rPr>
          <w:rFonts w:hint="eastAsia" w:ascii="微软雅黑" w:hAnsi="微软雅黑" w:eastAsia="微软雅黑" w:cs="微软雅黑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  <w:t>上传过程中重启app，上传失败，帖子不能进入草稿箱。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发表后，断网，访问帖子页失败。恢复网络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，刷新帖子页，正常抓取图片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访问帖子页，清客户端缓存，再次访问帖子页，正常显示图片</w:t>
      </w:r>
    </w:p>
    <w:p>
      <w:pPr>
        <w:numPr>
          <w:ilvl w:val="0"/>
          <w:numId w:val="17"/>
        </w:num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拦截七牛云上传图片接口，篡改状态码，会重新使用up-z2.qiniu.com</w:t>
      </w:r>
    </w:p>
    <w:p>
      <w:pPr>
        <w:numPr>
          <w:ilvl w:val="0"/>
          <w:numId w:val="0"/>
        </w:numPr>
        <w:ind w:firstLine="420" w:firstLineChars="0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阿里云不会换新的域名上传，也会自动重试。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  <w:object>
          <v:shape id="_x0000_i1027" o:spt="75" type="#_x0000_t75" style="height:84.6pt;width:414.9pt;" o:ole="t" filled="f" o:preferrelative="t" stroked="f" coordsize="21600,21600">
            <v:path/>
            <v:fill on="f" focussize="0,0"/>
            <v:stroke on="f"/>
            <v:imagedata r:id="rId10" o:title=""/>
            <o:lock v:ext="edit" aspectratio="f"/>
            <w10:wrap type="none"/>
            <w10:anchorlock/>
          </v:shape>
          <o:OLEObject Type="Embed" ProgID="Picture.PicObj.1" ShapeID="_x0000_i1027" DrawAspect="Content" ObjectID="_1468075727" r:id="rId9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</w:p>
    <w:p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8、不同网络环境上传、下载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检查不同网络环境下，上传图片、图片下载显示（包括上面提到的各个平台）。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由于公司网络环境限制，目前只能暂时覆盖到以下情况：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wifi（OA是电信）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移动3g/4g 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联通3g/4g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测试期间出现两个网络有关的问题</w:t>
      </w:r>
    </w:p>
    <w:p>
      <w:pPr>
        <w:numPr>
          <w:ilvl w:val="0"/>
          <w:numId w:val="19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联通网络下图片下载异常，未添加白名单（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"http://bug.pconline.com.cn/bugfree/Bug.php?BugID=87897"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BugID=87897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>）</w:t>
      </w:r>
    </w:p>
    <w:p>
      <w:pPr>
        <w:numPr>
          <w:ilvl w:val="0"/>
          <w:numId w:val="19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联通网络下，阿里云获取token失败，不能上传图片（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"http://bug.pconline.com.cn/bugfree/Bug.php?BugID=88239"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BugID=88239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PS：测试不同网络下上传下载，一定要在切换网络后重启app。</w:t>
      </w:r>
    </w:p>
    <w:p>
      <w:pPr>
        <w:pStyle w:val="4"/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Token问题</w: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Token有效期由upc代码控制，通过tx_cloud接口传给app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token有效期决定app使用该token在配置时间段内可正常上传图片，过了有效期，再使用这个token将不能上传到七牛或者阿里云。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5271770" cy="2004060"/>
            <wp:effectExtent l="0" t="0" r="5080" b="1524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App通过upc接口获取token，会在以下情况下请求tx_cloud获取新的token</w:t>
      </w:r>
    </w:p>
    <w:p>
      <w:pPr>
        <w:numPr>
          <w:ilvl w:val="0"/>
          <w:numId w:val="22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APP重启</w:t>
      </w:r>
    </w:p>
    <w:p>
      <w:pPr>
        <w:numPr>
          <w:ilvl w:val="0"/>
          <w:numId w:val="22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旧的token过期</w: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关于阿里云和七牛云切换，不影响用户上传使用</w:t>
      </w:r>
    </w:p>
    <w:p>
      <w:pPr>
        <w:numPr>
          <w:ilvl w:val="0"/>
          <w:numId w:val="23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Upc后台配置app是采用七牛云还是阿里云上传，tx_cloud接口无缓存立即生效。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5271770" cy="1637665"/>
            <wp:effectExtent l="0" t="0" r="5080" b="635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3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App用户在使用过程中，后台切换上传平台，如果旧的token在有效期内，依旧使用旧的token在旧的平台正常上传；如果旧的token过期，自动获取新的token，使用新平台正常上传上传。</w:t>
      </w:r>
    </w:p>
    <w:p>
      <w:pPr>
        <w:numPr>
          <w:ilvl w:val="0"/>
          <w:numId w:val="23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用户重启app后，获取新平台的token，采用新的平台正常上传。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pStyle w:val="4"/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UPC性能测试</w:t>
      </w:r>
    </w:p>
    <w:p>
      <w:pPr>
        <w:numPr>
          <w:ilvl w:val="0"/>
          <w:numId w:val="24"/>
        </w:numPr>
        <w:ind w:left="425" w:leftChars="0" w:hanging="425" w:firstLine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  <w:t>正常流程指出上传，每次传60张，持续上传1000张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  <w:t>处理图片log中只打印处理了部分图片url，只要有打印的图片，都有加水印，部分没打印的也有加水印</w:t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  <w:t>UPC接口upload_cloud.jsp</w:t>
      </w:r>
    </w:p>
    <w:tbl>
      <w:tblPr>
        <w:tblStyle w:val="9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6"/>
        <w:gridCol w:w="1305"/>
        <w:gridCol w:w="1920"/>
        <w:gridCol w:w="1305"/>
        <w:gridCol w:w="2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平均响应时间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平均响应时间（修改后）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每个接口传1张图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单条请求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单机并发5请求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单机并发10请求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单机并发50请求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单机并发100请求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3~5s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单机并发160请求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9~12s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0.5~1s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单机并发320请求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0.5~1s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单机并发400+请求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大于1min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0.5~1s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每个接口传8张图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单条请求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单机并发2请求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单机并发5请求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1s左右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单机并发10请求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1.5~2.5s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0.7s左右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单机并发20请求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6~8s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1~2s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单机并发30请求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大于1min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大于1min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单机并发30请求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6~8s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1~2s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30连接池</w:t>
            </w: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单机并发40请求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大于1min</w:t>
            </w:r>
          </w:p>
        </w:tc>
        <w:tc>
          <w:tcPr>
            <w:tcW w:w="20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大于1min</w:t>
            </w:r>
          </w:p>
        </w:tc>
      </w:tr>
    </w:tbl>
    <w:p>
      <w:pPr>
        <w:numPr>
          <w:ilvl w:val="0"/>
          <w:numId w:val="0"/>
        </w:numPr>
        <w:ind w:leftChars="0" w:firstLine="420" w:firstLineChars="0"/>
        <w:rPr>
          <w:rFonts w:hint="eastAsia" w:ascii="微软雅黑" w:hAnsi="微软雅黑" w:eastAsia="微软雅黑" w:cs="微软雅黑"/>
          <w:color w:val="548235" w:themeColor="accent6" w:themeShade="BF"/>
          <w:lang w:val="en-US" w:eastAsia="zh-CN"/>
        </w:rPr>
      </w:pPr>
    </w:p>
    <w:p>
      <w:pPr>
        <w:spacing w:beforeLines="0" w:afterLines="0"/>
        <w:ind w:left="200" w:firstLine="418" w:firstLineChars="0"/>
        <w:jc w:val="left"/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zh-CN"/>
        </w:rPr>
        <w:t>upc并发3</w:t>
      </w: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zh-CN"/>
        </w:rPr>
        <w:t>个请求，每个请求处理8张图，upc处理时间9分钟以上，此时upc动态页均无法访问，有出现内存溢出及连接池满的报错。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en-US" w:eastAsia="zh-CN"/>
        </w:rPr>
        <w:tab/>
      </w: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548235" w:themeColor="accent6" w:themeShade="BF"/>
          <w:sz w:val="21"/>
          <w:szCs w:val="21"/>
          <w:lang w:val="zh-CN"/>
        </w:rPr>
        <w:t>cpu负载0.1以下，java内存使用600m</w:t>
      </w:r>
    </w:p>
    <w:tbl>
      <w:tblPr>
        <w:tblStyle w:val="9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6"/>
        <w:gridCol w:w="1110"/>
        <w:gridCol w:w="915"/>
        <w:gridCol w:w="2642"/>
        <w:gridCol w:w="2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平均大小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组别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图片上传到七牛时间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图片上传到阿里时间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上传时间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15M*60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100s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10M*60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5M*60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1M*60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500K*60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36s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91s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20"/>
        </w:numPr>
        <w:rPr>
          <w:rFonts w:hint="eastAsia"/>
          <w:color w:val="548235" w:themeColor="accent6" w:themeShade="BF"/>
          <w:lang w:val="en-US" w:eastAsia="zh-CN"/>
        </w:rPr>
      </w:pPr>
      <w:r>
        <w:rPr>
          <w:rFonts w:hint="eastAsia"/>
          <w:color w:val="548235" w:themeColor="accent6" w:themeShade="BF"/>
          <w:lang w:val="en-US" w:eastAsia="zh-CN"/>
        </w:rPr>
        <w:t>异常情况</w:t>
      </w:r>
    </w:p>
    <w:p>
      <w:pPr>
        <w:numPr>
          <w:ilvl w:val="0"/>
          <w:numId w:val="25"/>
        </w:numPr>
        <w:ind w:left="425" w:leftChars="0" w:hanging="425" w:firstLineChars="0"/>
        <w:rPr>
          <w:rFonts w:hint="eastAsia"/>
          <w:color w:val="548235" w:themeColor="accent6" w:themeShade="BF"/>
          <w:lang w:val="en-US" w:eastAsia="zh-CN"/>
        </w:rPr>
      </w:pPr>
      <w:r>
        <w:rPr>
          <w:rFonts w:hint="eastAsia"/>
          <w:color w:val="548235" w:themeColor="accent6" w:themeShade="BF"/>
          <w:lang w:val="en-US" w:eastAsia="zh-CN"/>
        </w:rPr>
        <w:t>若图片处理完，正在同步到各台服务器，此时刚好访问到未同步完的机器，有几率出现404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lright Sans L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LucidaGrande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46DC4"/>
    <w:multiLevelType w:val="singleLevel"/>
    <w:tmpl w:val="58646DC4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64BD5B"/>
    <w:multiLevelType w:val="singleLevel"/>
    <w:tmpl w:val="5864BD5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864BFE1"/>
    <w:multiLevelType w:val="singleLevel"/>
    <w:tmpl w:val="5864BFE1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64C320"/>
    <w:multiLevelType w:val="singleLevel"/>
    <w:tmpl w:val="5864C320"/>
    <w:lvl w:ilvl="0" w:tentative="0">
      <w:start w:val="3"/>
      <w:numFmt w:val="decimal"/>
      <w:suff w:val="nothing"/>
      <w:lvlText w:val="%1、"/>
      <w:lvlJc w:val="left"/>
    </w:lvl>
  </w:abstractNum>
  <w:abstractNum w:abstractNumId="4">
    <w:nsid w:val="5864CD21"/>
    <w:multiLevelType w:val="singleLevel"/>
    <w:tmpl w:val="5864CD21"/>
    <w:lvl w:ilvl="0" w:tentative="0">
      <w:start w:val="6"/>
      <w:numFmt w:val="decimal"/>
      <w:suff w:val="nothing"/>
      <w:lvlText w:val="%1、"/>
      <w:lvlJc w:val="left"/>
    </w:lvl>
  </w:abstractNum>
  <w:abstractNum w:abstractNumId="5">
    <w:nsid w:val="5873349F"/>
    <w:multiLevelType w:val="multilevel"/>
    <w:tmpl w:val="5873349F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6">
    <w:nsid w:val="58743320"/>
    <w:multiLevelType w:val="singleLevel"/>
    <w:tmpl w:val="58743320"/>
    <w:lvl w:ilvl="0" w:tentative="0">
      <w:start w:val="1"/>
      <w:numFmt w:val="bullet"/>
      <w:lvlText w:val="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7">
    <w:nsid w:val="5874366E"/>
    <w:multiLevelType w:val="singleLevel"/>
    <w:tmpl w:val="5874366E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8">
    <w:nsid w:val="58743727"/>
    <w:multiLevelType w:val="singleLevel"/>
    <w:tmpl w:val="58743727"/>
    <w:lvl w:ilvl="0" w:tentative="0">
      <w:start w:val="3"/>
      <w:numFmt w:val="decimal"/>
      <w:suff w:val="nothing"/>
      <w:lvlText w:val="%1）"/>
      <w:lvlJc w:val="left"/>
    </w:lvl>
  </w:abstractNum>
  <w:abstractNum w:abstractNumId="9">
    <w:nsid w:val="587437E2"/>
    <w:multiLevelType w:val="singleLevel"/>
    <w:tmpl w:val="587437E2"/>
    <w:lvl w:ilvl="0" w:tentative="0">
      <w:start w:val="1"/>
      <w:numFmt w:val="bullet"/>
      <w:lvlText w:val="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0">
    <w:nsid w:val="58743A3E"/>
    <w:multiLevelType w:val="singleLevel"/>
    <w:tmpl w:val="58743A3E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abstractNum w:abstractNumId="11">
    <w:nsid w:val="58743A8E"/>
    <w:multiLevelType w:val="singleLevel"/>
    <w:tmpl w:val="58743A8E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2">
    <w:nsid w:val="58743B23"/>
    <w:multiLevelType w:val="singleLevel"/>
    <w:tmpl w:val="58743B23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3">
    <w:nsid w:val="58743B4C"/>
    <w:multiLevelType w:val="singleLevel"/>
    <w:tmpl w:val="58743B4C"/>
    <w:lvl w:ilvl="0" w:tentative="0">
      <w:start w:val="1"/>
      <w:numFmt w:val="bullet"/>
      <w:lvlText w:val="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4">
    <w:nsid w:val="587440E0"/>
    <w:multiLevelType w:val="singleLevel"/>
    <w:tmpl w:val="587440E0"/>
    <w:lvl w:ilvl="0" w:tentative="0">
      <w:start w:val="1"/>
      <w:numFmt w:val="bullet"/>
      <w:lvlText w:val="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5">
    <w:nsid w:val="58744363"/>
    <w:multiLevelType w:val="singleLevel"/>
    <w:tmpl w:val="58744363"/>
    <w:lvl w:ilvl="0" w:tentative="0">
      <w:start w:val="1"/>
      <w:numFmt w:val="bullet"/>
      <w:lvlText w:val="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6">
    <w:nsid w:val="587444A6"/>
    <w:multiLevelType w:val="singleLevel"/>
    <w:tmpl w:val="587444A6"/>
    <w:lvl w:ilvl="0" w:tentative="0">
      <w:start w:val="9"/>
      <w:numFmt w:val="decimal"/>
      <w:suff w:val="nothing"/>
      <w:lvlText w:val="%1、"/>
      <w:lvlJc w:val="left"/>
    </w:lvl>
  </w:abstractNum>
  <w:abstractNum w:abstractNumId="17">
    <w:nsid w:val="587444F2"/>
    <w:multiLevelType w:val="singleLevel"/>
    <w:tmpl w:val="587444F2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8">
    <w:nsid w:val="5874B8EE"/>
    <w:multiLevelType w:val="singleLevel"/>
    <w:tmpl w:val="5874B8EE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9">
    <w:nsid w:val="5877556A"/>
    <w:multiLevelType w:val="singleLevel"/>
    <w:tmpl w:val="5877556A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20">
    <w:nsid w:val="58787186"/>
    <w:multiLevelType w:val="singleLevel"/>
    <w:tmpl w:val="58787186"/>
    <w:lvl w:ilvl="0" w:tentative="0">
      <w:start w:val="1"/>
      <w:numFmt w:val="bullet"/>
      <w:lvlText w:val="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1">
    <w:nsid w:val="5878743D"/>
    <w:multiLevelType w:val="singleLevel"/>
    <w:tmpl w:val="5878743D"/>
    <w:lvl w:ilvl="0" w:tentative="0">
      <w:start w:val="1"/>
      <w:numFmt w:val="bullet"/>
      <w:lvlText w:val="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2">
    <w:nsid w:val="5878763A"/>
    <w:multiLevelType w:val="singleLevel"/>
    <w:tmpl w:val="5878763A"/>
    <w:lvl w:ilvl="0" w:tentative="0">
      <w:start w:val="1"/>
      <w:numFmt w:val="bullet"/>
      <w:lvlText w:val="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3">
    <w:nsid w:val="5878E5D2"/>
    <w:multiLevelType w:val="singleLevel"/>
    <w:tmpl w:val="5878E5D2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24">
    <w:nsid w:val="5878E767"/>
    <w:multiLevelType w:val="singleLevel"/>
    <w:tmpl w:val="5878E767"/>
    <w:lvl w:ilvl="0" w:tentative="0">
      <w:start w:val="3"/>
      <w:numFmt w:val="decimal"/>
      <w:suff w:val="nothing"/>
      <w:lvlText w:val="%1）"/>
      <w:lvlJc w:val="left"/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10"/>
  </w:num>
  <w:num w:numId="5">
    <w:abstractNumId w:val="1"/>
  </w:num>
  <w:num w:numId="6">
    <w:abstractNumId w:val="23"/>
  </w:num>
  <w:num w:numId="7">
    <w:abstractNumId w:val="6"/>
  </w:num>
  <w:num w:numId="8">
    <w:abstractNumId w:val="0"/>
  </w:num>
  <w:num w:numId="9">
    <w:abstractNumId w:val="24"/>
  </w:num>
  <w:num w:numId="10">
    <w:abstractNumId w:val="15"/>
  </w:num>
  <w:num w:numId="11">
    <w:abstractNumId w:val="3"/>
  </w:num>
  <w:num w:numId="12">
    <w:abstractNumId w:val="11"/>
  </w:num>
  <w:num w:numId="13">
    <w:abstractNumId w:val="12"/>
  </w:num>
  <w:num w:numId="14">
    <w:abstractNumId w:val="13"/>
  </w:num>
  <w:num w:numId="15">
    <w:abstractNumId w:val="4"/>
  </w:num>
  <w:num w:numId="16">
    <w:abstractNumId w:val="5"/>
  </w:num>
  <w:num w:numId="17">
    <w:abstractNumId w:val="2"/>
  </w:num>
  <w:num w:numId="18">
    <w:abstractNumId w:val="14"/>
  </w:num>
  <w:num w:numId="19">
    <w:abstractNumId w:val="20"/>
  </w:num>
  <w:num w:numId="20">
    <w:abstractNumId w:val="16"/>
  </w:num>
  <w:num w:numId="21">
    <w:abstractNumId w:val="17"/>
  </w:num>
  <w:num w:numId="22">
    <w:abstractNumId w:val="21"/>
  </w:num>
  <w:num w:numId="23">
    <w:abstractNumId w:val="22"/>
  </w:num>
  <w:num w:numId="24">
    <w:abstractNumId w:val="18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96247"/>
    <w:rsid w:val="01436C3D"/>
    <w:rsid w:val="015445F3"/>
    <w:rsid w:val="01597FAC"/>
    <w:rsid w:val="022A1CDC"/>
    <w:rsid w:val="02782282"/>
    <w:rsid w:val="02AE72CA"/>
    <w:rsid w:val="02C77A3D"/>
    <w:rsid w:val="0365672C"/>
    <w:rsid w:val="0412307C"/>
    <w:rsid w:val="045F4B79"/>
    <w:rsid w:val="04716C2A"/>
    <w:rsid w:val="047F4484"/>
    <w:rsid w:val="04AC6915"/>
    <w:rsid w:val="05A970BB"/>
    <w:rsid w:val="06612C6D"/>
    <w:rsid w:val="06C7690D"/>
    <w:rsid w:val="087502FC"/>
    <w:rsid w:val="0920217B"/>
    <w:rsid w:val="0B72028E"/>
    <w:rsid w:val="0CEF13C4"/>
    <w:rsid w:val="0DA9658E"/>
    <w:rsid w:val="0E9744F8"/>
    <w:rsid w:val="0E9C7B7F"/>
    <w:rsid w:val="0EB60B12"/>
    <w:rsid w:val="0EEC0C7B"/>
    <w:rsid w:val="0F1A2C4C"/>
    <w:rsid w:val="0F494FEA"/>
    <w:rsid w:val="0F6F22D1"/>
    <w:rsid w:val="1015015E"/>
    <w:rsid w:val="10BA1248"/>
    <w:rsid w:val="1262013C"/>
    <w:rsid w:val="126A1B5C"/>
    <w:rsid w:val="14FA4F04"/>
    <w:rsid w:val="1556256A"/>
    <w:rsid w:val="16650FD1"/>
    <w:rsid w:val="17084AEB"/>
    <w:rsid w:val="173A33EA"/>
    <w:rsid w:val="17C065C3"/>
    <w:rsid w:val="17ED4E99"/>
    <w:rsid w:val="18091D5C"/>
    <w:rsid w:val="183F0D6C"/>
    <w:rsid w:val="18834868"/>
    <w:rsid w:val="192014A4"/>
    <w:rsid w:val="19627E67"/>
    <w:rsid w:val="19B20341"/>
    <w:rsid w:val="1A7C7B5F"/>
    <w:rsid w:val="1A8301D6"/>
    <w:rsid w:val="1B7C64BE"/>
    <w:rsid w:val="1BE13696"/>
    <w:rsid w:val="1BE60E47"/>
    <w:rsid w:val="1BEA0800"/>
    <w:rsid w:val="1C2D4929"/>
    <w:rsid w:val="1C845BDA"/>
    <w:rsid w:val="1CE56A17"/>
    <w:rsid w:val="1D696CD6"/>
    <w:rsid w:val="1ED133A3"/>
    <w:rsid w:val="1F0C097C"/>
    <w:rsid w:val="1F707FA1"/>
    <w:rsid w:val="20B012D8"/>
    <w:rsid w:val="2148629D"/>
    <w:rsid w:val="21486DA3"/>
    <w:rsid w:val="22A847A7"/>
    <w:rsid w:val="230624D6"/>
    <w:rsid w:val="23324D4C"/>
    <w:rsid w:val="23635485"/>
    <w:rsid w:val="251C3DA7"/>
    <w:rsid w:val="25277D64"/>
    <w:rsid w:val="25BA5868"/>
    <w:rsid w:val="26683BFB"/>
    <w:rsid w:val="26A83784"/>
    <w:rsid w:val="26B826D9"/>
    <w:rsid w:val="27123F68"/>
    <w:rsid w:val="27781A7D"/>
    <w:rsid w:val="278D106A"/>
    <w:rsid w:val="27E51938"/>
    <w:rsid w:val="27E640C4"/>
    <w:rsid w:val="286403A0"/>
    <w:rsid w:val="28C10E56"/>
    <w:rsid w:val="28D5664F"/>
    <w:rsid w:val="292C3454"/>
    <w:rsid w:val="293B6CE9"/>
    <w:rsid w:val="29B45B61"/>
    <w:rsid w:val="2B5B75F0"/>
    <w:rsid w:val="2CA15335"/>
    <w:rsid w:val="2D175896"/>
    <w:rsid w:val="2D385358"/>
    <w:rsid w:val="2D63032B"/>
    <w:rsid w:val="2DA16133"/>
    <w:rsid w:val="2DAE25D6"/>
    <w:rsid w:val="2DC843B5"/>
    <w:rsid w:val="2E8808C4"/>
    <w:rsid w:val="2E992946"/>
    <w:rsid w:val="2E9C5CDC"/>
    <w:rsid w:val="2EB9323B"/>
    <w:rsid w:val="2F286EFC"/>
    <w:rsid w:val="2F2D6CEF"/>
    <w:rsid w:val="2FD73B5A"/>
    <w:rsid w:val="30686E35"/>
    <w:rsid w:val="320A5162"/>
    <w:rsid w:val="321319BF"/>
    <w:rsid w:val="32693492"/>
    <w:rsid w:val="326C1B7C"/>
    <w:rsid w:val="32953E08"/>
    <w:rsid w:val="329F0856"/>
    <w:rsid w:val="344A47EC"/>
    <w:rsid w:val="3492049A"/>
    <w:rsid w:val="35CB41AA"/>
    <w:rsid w:val="35E807D3"/>
    <w:rsid w:val="35ED2E0A"/>
    <w:rsid w:val="362C3DBD"/>
    <w:rsid w:val="37705391"/>
    <w:rsid w:val="37817D2B"/>
    <w:rsid w:val="39117EFB"/>
    <w:rsid w:val="39B6405A"/>
    <w:rsid w:val="3AE63466"/>
    <w:rsid w:val="3B2D7E7B"/>
    <w:rsid w:val="3BC316BE"/>
    <w:rsid w:val="3C2B6B34"/>
    <w:rsid w:val="3C8A6652"/>
    <w:rsid w:val="3CF24C3E"/>
    <w:rsid w:val="3DA572EC"/>
    <w:rsid w:val="3F272902"/>
    <w:rsid w:val="3F5B6688"/>
    <w:rsid w:val="40074978"/>
    <w:rsid w:val="404512E4"/>
    <w:rsid w:val="40AB368E"/>
    <w:rsid w:val="41645E23"/>
    <w:rsid w:val="422F4F53"/>
    <w:rsid w:val="446A7931"/>
    <w:rsid w:val="45667535"/>
    <w:rsid w:val="45797DAF"/>
    <w:rsid w:val="45EC202C"/>
    <w:rsid w:val="462B143E"/>
    <w:rsid w:val="468227D7"/>
    <w:rsid w:val="46C82D29"/>
    <w:rsid w:val="472E639F"/>
    <w:rsid w:val="488A316F"/>
    <w:rsid w:val="488C11CD"/>
    <w:rsid w:val="49760BF8"/>
    <w:rsid w:val="49927EF2"/>
    <w:rsid w:val="499C6C83"/>
    <w:rsid w:val="49A74496"/>
    <w:rsid w:val="49C564E4"/>
    <w:rsid w:val="49E40896"/>
    <w:rsid w:val="49FA02DA"/>
    <w:rsid w:val="4A4A7175"/>
    <w:rsid w:val="4AA970FE"/>
    <w:rsid w:val="4B942598"/>
    <w:rsid w:val="4BA62770"/>
    <w:rsid w:val="4C38347F"/>
    <w:rsid w:val="4CED7D7C"/>
    <w:rsid w:val="4DD334B5"/>
    <w:rsid w:val="4DDF2F43"/>
    <w:rsid w:val="4F3F3239"/>
    <w:rsid w:val="4F70349B"/>
    <w:rsid w:val="4F752E86"/>
    <w:rsid w:val="4FE76AA1"/>
    <w:rsid w:val="50061DCD"/>
    <w:rsid w:val="504659BB"/>
    <w:rsid w:val="507B00B6"/>
    <w:rsid w:val="50B67B9B"/>
    <w:rsid w:val="51E32507"/>
    <w:rsid w:val="522B2CDD"/>
    <w:rsid w:val="529A4A08"/>
    <w:rsid w:val="52B055D3"/>
    <w:rsid w:val="53E02D51"/>
    <w:rsid w:val="53EF0D26"/>
    <w:rsid w:val="548B1DFB"/>
    <w:rsid w:val="54F873AE"/>
    <w:rsid w:val="553B0A6C"/>
    <w:rsid w:val="55C56ED8"/>
    <w:rsid w:val="55FF1E56"/>
    <w:rsid w:val="564C100B"/>
    <w:rsid w:val="56C116E1"/>
    <w:rsid w:val="56EF1FD6"/>
    <w:rsid w:val="56F51025"/>
    <w:rsid w:val="5732500B"/>
    <w:rsid w:val="57904902"/>
    <w:rsid w:val="582578C4"/>
    <w:rsid w:val="59D63E42"/>
    <w:rsid w:val="5AF31EF7"/>
    <w:rsid w:val="5B146225"/>
    <w:rsid w:val="5B9A5C2C"/>
    <w:rsid w:val="5CA62802"/>
    <w:rsid w:val="5CD131D2"/>
    <w:rsid w:val="5E505B59"/>
    <w:rsid w:val="5E743E86"/>
    <w:rsid w:val="5EEC3A99"/>
    <w:rsid w:val="5F2A4290"/>
    <w:rsid w:val="5FD1504F"/>
    <w:rsid w:val="606836BC"/>
    <w:rsid w:val="60D37B9E"/>
    <w:rsid w:val="610B2D05"/>
    <w:rsid w:val="612809F8"/>
    <w:rsid w:val="62157553"/>
    <w:rsid w:val="639B15FB"/>
    <w:rsid w:val="6408363C"/>
    <w:rsid w:val="64A01656"/>
    <w:rsid w:val="66050D71"/>
    <w:rsid w:val="66A834A9"/>
    <w:rsid w:val="66AC3DE8"/>
    <w:rsid w:val="66F943FA"/>
    <w:rsid w:val="67700AD3"/>
    <w:rsid w:val="688178F9"/>
    <w:rsid w:val="68F5173B"/>
    <w:rsid w:val="69576265"/>
    <w:rsid w:val="698A3B52"/>
    <w:rsid w:val="69D81242"/>
    <w:rsid w:val="69ED1E63"/>
    <w:rsid w:val="6AC14EBB"/>
    <w:rsid w:val="6AE51AAC"/>
    <w:rsid w:val="6B3C1D77"/>
    <w:rsid w:val="6B411B93"/>
    <w:rsid w:val="6B430859"/>
    <w:rsid w:val="6DA52875"/>
    <w:rsid w:val="6DE25331"/>
    <w:rsid w:val="6F0A1EF9"/>
    <w:rsid w:val="6F163033"/>
    <w:rsid w:val="6FA944F3"/>
    <w:rsid w:val="6FE97709"/>
    <w:rsid w:val="70A64700"/>
    <w:rsid w:val="70C909E1"/>
    <w:rsid w:val="71BC09C5"/>
    <w:rsid w:val="71D03E05"/>
    <w:rsid w:val="71D51E2E"/>
    <w:rsid w:val="72107193"/>
    <w:rsid w:val="721C4B07"/>
    <w:rsid w:val="72226D82"/>
    <w:rsid w:val="72792E4F"/>
    <w:rsid w:val="72AC643A"/>
    <w:rsid w:val="737C7BCB"/>
    <w:rsid w:val="73AC5ED5"/>
    <w:rsid w:val="75316B27"/>
    <w:rsid w:val="75944CF2"/>
    <w:rsid w:val="75C962D4"/>
    <w:rsid w:val="77E85BB8"/>
    <w:rsid w:val="77FA4D73"/>
    <w:rsid w:val="78107D89"/>
    <w:rsid w:val="78C561F3"/>
    <w:rsid w:val="79841480"/>
    <w:rsid w:val="79BC4747"/>
    <w:rsid w:val="79BD2AE9"/>
    <w:rsid w:val="7A0A07A6"/>
    <w:rsid w:val="7A0D208E"/>
    <w:rsid w:val="7BBA7D26"/>
    <w:rsid w:val="7C385AF5"/>
    <w:rsid w:val="7C6D467E"/>
    <w:rsid w:val="7CDC747D"/>
    <w:rsid w:val="7DA407BF"/>
    <w:rsid w:val="7E4F5E16"/>
    <w:rsid w:val="7E5E64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png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2016-12-29T01:16:00Z</dcterms:created>
  <dc:creator>pc</dc:creator>
  <cp:lastModifiedBy>pc</cp:lastModifiedBy>
  <dcterms:modified xsi:type="dcterms:W3CDTF">2017-01-16T06:40:24Z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