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9"/>
        <w:keepNext w:val="0"/>
        <w:keepLines w:val="0"/>
        <w:widowControl/>
        <w:suppressLineNumbers w:val="0"/>
      </w:pPr>
      <w:bookmarkStart w:id="0" w:name="_GoBack"/>
      <w:bookmarkEnd w:id="0"/>
    </w:p>
    <w:p>
      <w:pPr>
        <w:pStyle w:val="9"/>
        <w:keepNext w:val="0"/>
        <w:keepLines w:val="0"/>
        <w:widowControl/>
        <w:suppressLineNumbers w:val="0"/>
      </w:pPr>
      <w:r>
        <w:rPr>
          <w:rStyle w:val="12"/>
        </w:rPr>
        <w:t>新版本栏目：</w:t>
      </w:r>
    </w:p>
    <w:tbl>
      <w:tblPr>
        <w:tblStyle w:val="10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2"/>
        <w:gridCol w:w="844"/>
        <w:gridCol w:w="1868"/>
        <w:gridCol w:w="1623"/>
        <w:gridCol w:w="1391"/>
        <w:gridCol w:w="185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b/>
              </w:rPr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栏目名称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sz w:val="24"/>
                <w:szCs w:val="24"/>
              </w:rPr>
              <w:t>内容类型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sz w:val="24"/>
                <w:szCs w:val="24"/>
              </w:rPr>
              <w:t>数据源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</w:rPr>
              <w:t>数据源栏目ID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sz w:val="24"/>
                <w:szCs w:val="24"/>
              </w:rPr>
              <w:t>数据显示规则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sz w:val="24"/>
                <w:szCs w:val="24"/>
              </w:rPr>
              <w:t>内容人工干预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推荐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文章、短消息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资讯、短消息、视频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根据数据部门推荐接口出数据，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信息流</w:t>
            </w:r>
            <w:r>
              <w:rPr>
                <w:rFonts w:ascii="宋体" w:hAnsi="宋体" w:eastAsia="宋体" w:cs="宋体"/>
                <w:sz w:val="24"/>
                <w:szCs w:val="24"/>
              </w:rPr>
              <w:t>前15位可人工插入。</w:t>
            </w: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焦点图</w:t>
            </w:r>
            <w:r>
              <w:rPr>
                <w:rFonts w:ascii="宋体" w:hAnsi="宋体" w:eastAsia="宋体" w:cs="宋体"/>
                <w:sz w:val="24"/>
                <w:szCs w:val="24"/>
              </w:rPr>
              <w:t>（6条）默认同步PC端首页焦点图，APP运营人工可设置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最新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文章、视频、短消息、直播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新闻资讯、D部落手机新闻更新、笔记本行业动态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除聚超值外，其他所有内容按时间从新到旧排序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信息流</w:t>
            </w:r>
            <w:r>
              <w:rPr>
                <w:rFonts w:ascii="宋体" w:hAnsi="宋体" w:eastAsia="宋体" w:cs="宋体"/>
                <w:sz w:val="24"/>
                <w:szCs w:val="24"/>
              </w:rPr>
              <w:t>前20位可人工插入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12"/>
              </w:rPr>
              <w:t>行业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</w:pPr>
            <w:r>
              <w:t>（企业）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rPr>
                <w:rStyle w:val="12"/>
              </w:rPr>
              <w:t>CMS频道：</w:t>
            </w:r>
            <w:r>
              <w:t>业界新闻资讯、网络设备业界动态、投影评测、专业评测、打印机评测、照片打印机评测、一体机评测、复印复合机评测、扫描仪评测、企业站_最新评测、网络设备评测试用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000094828、000021004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000036420、000020886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000025518、000036618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000036476、000048683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000048686、000021009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000142205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合并两个栏目内容，按发布时间显示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快讯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短消息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麻雀系统搭建短消息模块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麻雀平台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按栏目发布时间显示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手机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rPr>
                <w:rStyle w:val="12"/>
              </w:rPr>
              <w:t>CMS频道：</w:t>
            </w:r>
            <w:r>
              <w:t>手机通讯新闻、手机_D部落手机新闻更新、手机评测 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000094784、000037909、000006260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合并两个栏目内容，按发布时间显示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新奇数码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rPr>
                <w:rStyle w:val="12"/>
              </w:rPr>
              <w:t>CMS频道：</w:t>
            </w:r>
            <w:r>
              <w:t>新奇数码、数码相机新闻、单反相机评测栏目、无反相机评测、小型相机评测、相机实战体验、数码相机镜头评测、智能硬件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000094825、000006082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000025239、000056026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000025238、000030870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000109328、000112828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按栏目发布时间显示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智能家居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CMS频道：</w:t>
            </w:r>
            <w:r>
              <w:rPr>
                <w:rFonts w:ascii="宋体" w:hAnsi="宋体" w:eastAsia="宋体" w:cs="宋体"/>
                <w:sz w:val="24"/>
                <w:szCs w:val="24"/>
              </w:rPr>
              <w:t>数字家庭资讯、数字家庭评测、电视评测、冰箱评测、洗衣机评测、空调评测、小家电评测、厨卫家电评测、智能家电评测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000083244、000053137、000052410、000050920、000050933、000050925、000050938、000050944、000088544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科学探索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rPr>
                <w:rStyle w:val="12"/>
              </w:rPr>
              <w:t>CMS频道：</w:t>
            </w:r>
            <w:r>
              <w:t>科学探索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000094824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按栏目发布时间显示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笔记本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rPr>
                <w:rStyle w:val="12"/>
              </w:rPr>
              <w:t>CMS频道：</w:t>
            </w:r>
            <w:r>
              <w:t>笔记本_行业动态、电脑办公、平板电脑新闻、笔记本_单机评测、平板电脑评测、台式机评测栏目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000056257、000094805、000048295、000056267、000048296、000006721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合并两个栏目内容，按发布时间显示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视频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视频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视频后台：</w:t>
            </w:r>
            <w:r>
              <w:rPr>
                <w:rFonts w:ascii="宋体" w:hAnsi="宋体" w:eastAsia="宋体" w:cs="宋体"/>
                <w:sz w:val="24"/>
                <w:szCs w:val="24"/>
              </w:rPr>
              <w:t>视频维护栏目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视频后台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按发布时间显示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默认同步PC端视频栏目焦点图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直播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直播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直播后台，数据源不变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直播后台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直播列表（</w: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ascii="宋体" w:hAnsi="宋体" w:eastAsia="宋体" w:cs="宋体"/>
                <w:sz w:val="24"/>
                <w:szCs w:val="24"/>
              </w:rPr>
              <w:instrText xml:space="preserve"> HYPERLINK "https://live.pconline.com.cn/" </w:instrTex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13"/>
                <w:rFonts w:ascii="宋体" w:hAnsi="宋体" w:eastAsia="宋体" w:cs="宋体"/>
                <w:sz w:val="24"/>
                <w:szCs w:val="24"/>
              </w:rPr>
              <w:t>https://live.pconline.com.cn/</w: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end"/>
            </w:r>
            <w:r>
              <w:rPr>
                <w:rFonts w:ascii="宋体" w:hAnsi="宋体" w:eastAsia="宋体" w:cs="宋体"/>
                <w:sz w:val="24"/>
                <w:szCs w:val="24"/>
              </w:rPr>
              <w:t>）统一显示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聚超值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国内爆料、原创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聚超值国内爆料、 聚超值原创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聚超值后台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合并两个栏目，按发布时间显示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软件游戏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rPr>
                <w:rStyle w:val="12"/>
              </w:rPr>
              <w:t>CMS频道：</w:t>
            </w:r>
            <w:r>
              <w:t>软件游戏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000094804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按栏目发布时间显示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Style w:val="12"/>
                <w:rFonts w:ascii="宋体" w:hAnsi="宋体" w:eastAsia="宋体" w:cs="宋体"/>
                <w:sz w:val="24"/>
                <w:szCs w:val="24"/>
              </w:rPr>
              <w:t>DIY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文章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rPr>
                <w:rStyle w:val="12"/>
              </w:rPr>
              <w:t>CMS频道：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DIY硬件新闻、外设配件新闻、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CPU内存硬盘新闻、音频设备新闻、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显卡新闻、主板新闻、显卡评测、CPU内存硬盘评测、主板评测、显示器评测、SSD内存硬盘评测、机箱电源评测、音频设备评测、键鼠外设评测、耳机产品评测、移动电源评测、综合配件评测、数码存储评测</w:t>
            </w:r>
          </w:p>
        </w:tc>
        <w:tc>
          <w:tcPr>
            <w:tcW w:w="16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000011838、000101464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000011838、000030685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000006943、000006950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000006944、000006920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000006951、000011879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000057633、000030666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000030687、000030695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000046543、000059984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</w:pPr>
            <w:r>
              <w:t>000060206、000030540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合并六个栏目内容，按发布时间显示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无</w:t>
            </w:r>
          </w:p>
        </w:tc>
      </w:tr>
    </w:tbl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  <w:r>
        <w:rPr>
          <w:rStyle w:val="12"/>
        </w:rPr>
        <w:t>APP删除原栏目：</w:t>
      </w:r>
    </w:p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  <w:r>
        <w:t>头条、排行榜、5G、资讯、评测、图赏、PClive、汽车科技、导购、相机、平板、DIY外设、智能硬件、无人机、企业圈、智能家电、软件、网络圈</w:t>
      </w:r>
    </w:p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</w:p>
    <w:p>
      <w:pPr>
        <w:pStyle w:val="9"/>
        <w:keepNext w:val="0"/>
        <w:keepLines w:val="0"/>
        <w:widowControl/>
        <w:suppressLineNumbers w:val="0"/>
      </w:pPr>
    </w:p>
    <w:sectPr>
      <w:pgSz w:w="12240" w:h="15840"/>
      <w:pgMar w:top="1440" w:right="1440" w:bottom="1440" w:left="144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462CB6"/>
    <w:rsid w:val="772E34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Office_11.1.0.9145_F1E327BC-269C-435d-A152-05C5408002CA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2019-11-13T06:26:00Z</dcterms:created>
  <dc:creator>pc</dc:creator>
  <cp:lastModifiedBy>Frankie</cp:lastModifiedBy>
  <dcterms:modified xsi:type="dcterms:W3CDTF">2019-11-13T06:31:52Z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