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62367" w14:textId="77777777" w:rsidR="008C4F88" w:rsidRPr="006C266B" w:rsidRDefault="006C266B" w:rsidP="001063E4">
      <w:pPr>
        <w:jc w:val="center"/>
        <w:rPr>
          <w:b/>
          <w:sz w:val="32"/>
          <w:szCs w:val="32"/>
        </w:rPr>
      </w:pPr>
      <w:r w:rsidRPr="006C266B">
        <w:rPr>
          <w:b/>
          <w:sz w:val="32"/>
          <w:szCs w:val="32"/>
        </w:rPr>
        <w:t>太平洋汽车网</w:t>
      </w:r>
      <w:r w:rsidRPr="006C266B">
        <w:rPr>
          <w:b/>
          <w:sz w:val="32"/>
          <w:szCs w:val="32"/>
        </w:rPr>
        <w:t>APP</w:t>
      </w:r>
      <w:r w:rsidRPr="006C266B">
        <w:rPr>
          <w:b/>
          <w:sz w:val="32"/>
          <w:szCs w:val="32"/>
        </w:rPr>
        <w:t>建议</w:t>
      </w:r>
    </w:p>
    <w:p w14:paraId="0BE8D9BF" w14:textId="77777777" w:rsidR="006C266B" w:rsidRPr="008C4F88" w:rsidRDefault="006C266B">
      <w:pPr>
        <w:rPr>
          <w:b/>
          <w:sz w:val="28"/>
          <w:szCs w:val="28"/>
        </w:rPr>
      </w:pPr>
      <w:r w:rsidRPr="008C4F88">
        <w:rPr>
          <w:rFonts w:hint="eastAsia"/>
          <w:b/>
          <w:sz w:val="28"/>
          <w:szCs w:val="28"/>
        </w:rPr>
        <w:t>一、功能模式上与汽车之间很相似，如下图：</w:t>
      </w:r>
    </w:p>
    <w:p w14:paraId="7EF6381E" w14:textId="77777777" w:rsidR="006C266B" w:rsidRDefault="006C266B" w:rsidP="001063E4">
      <w:r>
        <w:rPr>
          <w:rFonts w:hint="eastAsia"/>
          <w:noProof/>
        </w:rPr>
        <w:drawing>
          <wp:inline distT="0" distB="0" distL="0" distR="0" wp14:anchorId="730630CE" wp14:editId="4F8B51A9">
            <wp:extent cx="1543050" cy="276661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首页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2766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rFonts w:hint="eastAsia"/>
          <w:noProof/>
        </w:rPr>
        <w:drawing>
          <wp:inline distT="0" distB="0" distL="0" distR="0" wp14:anchorId="2EC89FEE" wp14:editId="61AC37A3">
            <wp:extent cx="1527050" cy="26955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首页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070" cy="2699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3DEE5" w14:textId="77777777" w:rsidR="00D74D52" w:rsidRPr="008C4F88" w:rsidRDefault="00090017" w:rsidP="00090017">
      <w:pPr>
        <w:tabs>
          <w:tab w:val="left" w:pos="5415"/>
        </w:tabs>
        <w:rPr>
          <w:sz w:val="28"/>
          <w:szCs w:val="28"/>
        </w:rPr>
      </w:pPr>
      <w:r w:rsidRPr="008C4F88">
        <w:rPr>
          <w:sz w:val="28"/>
          <w:szCs w:val="28"/>
        </w:rPr>
        <w:t>从</w:t>
      </w:r>
      <w:r w:rsidR="00D74D52" w:rsidRPr="008C4F88">
        <w:rPr>
          <w:sz w:val="28"/>
          <w:szCs w:val="28"/>
        </w:rPr>
        <w:t>功能划分上</w:t>
      </w:r>
      <w:r w:rsidR="00D74D52" w:rsidRPr="008C4F88">
        <w:rPr>
          <w:rFonts w:hint="eastAsia"/>
          <w:sz w:val="28"/>
          <w:szCs w:val="28"/>
        </w:rPr>
        <w:t>，太平洋</w:t>
      </w:r>
      <w:r w:rsidR="00D74D52" w:rsidRPr="008C4F88">
        <w:rPr>
          <w:sz w:val="28"/>
          <w:szCs w:val="28"/>
        </w:rPr>
        <w:t>汽车网分为</w:t>
      </w:r>
      <w:r w:rsidR="00D74D52" w:rsidRPr="008C4F88">
        <w:rPr>
          <w:rFonts w:hint="eastAsia"/>
          <w:sz w:val="28"/>
          <w:szCs w:val="28"/>
        </w:rPr>
        <w:t>：</w:t>
      </w:r>
      <w:r w:rsidR="00D74D52" w:rsidRPr="008C4F88">
        <w:rPr>
          <w:sz w:val="28"/>
          <w:szCs w:val="28"/>
        </w:rPr>
        <w:t>资讯</w:t>
      </w:r>
      <w:r w:rsidR="00D74D52" w:rsidRPr="008C4F88">
        <w:rPr>
          <w:rFonts w:hint="eastAsia"/>
          <w:sz w:val="28"/>
          <w:szCs w:val="28"/>
        </w:rPr>
        <w:t>、</w:t>
      </w:r>
      <w:r w:rsidR="00D74D52" w:rsidRPr="008C4F88">
        <w:rPr>
          <w:sz w:val="28"/>
          <w:szCs w:val="28"/>
        </w:rPr>
        <w:t>论坛</w:t>
      </w:r>
      <w:r w:rsidR="00D74D52" w:rsidRPr="008C4F88">
        <w:rPr>
          <w:rFonts w:hint="eastAsia"/>
          <w:sz w:val="28"/>
          <w:szCs w:val="28"/>
        </w:rPr>
        <w:t>、</w:t>
      </w:r>
      <w:r w:rsidR="00D74D52" w:rsidRPr="008C4F88">
        <w:rPr>
          <w:sz w:val="28"/>
          <w:szCs w:val="28"/>
        </w:rPr>
        <w:t>找车</w:t>
      </w:r>
      <w:r w:rsidR="00D74D52" w:rsidRPr="008C4F88">
        <w:rPr>
          <w:rFonts w:hint="eastAsia"/>
          <w:sz w:val="28"/>
          <w:szCs w:val="28"/>
        </w:rPr>
        <w:t>、</w:t>
      </w:r>
      <w:r w:rsidR="00D74D52" w:rsidRPr="008C4F88">
        <w:rPr>
          <w:sz w:val="28"/>
          <w:szCs w:val="28"/>
        </w:rPr>
        <w:t>优惠</w:t>
      </w:r>
      <w:r w:rsidR="00D74D52" w:rsidRPr="008C4F88">
        <w:rPr>
          <w:rFonts w:hint="eastAsia"/>
          <w:sz w:val="28"/>
          <w:szCs w:val="28"/>
        </w:rPr>
        <w:t>、</w:t>
      </w:r>
      <w:r w:rsidR="00D74D52" w:rsidRPr="008C4F88">
        <w:rPr>
          <w:sz w:val="28"/>
          <w:szCs w:val="28"/>
        </w:rPr>
        <w:t>我的</w:t>
      </w:r>
      <w:r w:rsidR="00D74D52" w:rsidRPr="008C4F88">
        <w:rPr>
          <w:rFonts w:hint="eastAsia"/>
          <w:sz w:val="28"/>
          <w:szCs w:val="28"/>
        </w:rPr>
        <w:t>；</w:t>
      </w:r>
    </w:p>
    <w:p w14:paraId="491AC4BE" w14:textId="77777777" w:rsidR="00D74D52" w:rsidRPr="008C4F88" w:rsidRDefault="00D74D52" w:rsidP="00090017">
      <w:pPr>
        <w:tabs>
          <w:tab w:val="left" w:pos="5415"/>
        </w:tabs>
        <w:rPr>
          <w:sz w:val="28"/>
          <w:szCs w:val="28"/>
        </w:rPr>
      </w:pPr>
      <w:r w:rsidRPr="008C4F88">
        <w:rPr>
          <w:rFonts w:hint="eastAsia"/>
          <w:sz w:val="28"/>
          <w:szCs w:val="28"/>
        </w:rPr>
        <w:t xml:space="preserve">              </w:t>
      </w:r>
      <w:r w:rsidR="008C4F88">
        <w:rPr>
          <w:sz w:val="28"/>
          <w:szCs w:val="28"/>
        </w:rPr>
        <w:t xml:space="preserve">   </w:t>
      </w:r>
      <w:r w:rsidRPr="008C4F88">
        <w:rPr>
          <w:rFonts w:hint="eastAsia"/>
          <w:sz w:val="28"/>
          <w:szCs w:val="28"/>
        </w:rPr>
        <w:t>汽车之家分为：推荐、论坛、</w:t>
      </w:r>
      <w:r w:rsidRPr="008C4F88">
        <w:rPr>
          <w:sz w:val="28"/>
          <w:szCs w:val="28"/>
        </w:rPr>
        <w:t>找车</w:t>
      </w:r>
      <w:r w:rsidRPr="008C4F88">
        <w:rPr>
          <w:rFonts w:hint="eastAsia"/>
          <w:sz w:val="28"/>
          <w:szCs w:val="28"/>
        </w:rPr>
        <w:t>、</w:t>
      </w:r>
      <w:r w:rsidRPr="008C4F88">
        <w:rPr>
          <w:sz w:val="28"/>
          <w:szCs w:val="28"/>
        </w:rPr>
        <w:t>降价</w:t>
      </w:r>
      <w:r w:rsidRPr="008C4F88">
        <w:rPr>
          <w:rFonts w:hint="eastAsia"/>
          <w:sz w:val="28"/>
          <w:szCs w:val="28"/>
        </w:rPr>
        <w:t>、</w:t>
      </w:r>
      <w:r w:rsidRPr="008C4F88">
        <w:rPr>
          <w:sz w:val="28"/>
          <w:szCs w:val="28"/>
        </w:rPr>
        <w:t>我</w:t>
      </w:r>
      <w:r w:rsidRPr="008C4F88">
        <w:rPr>
          <w:rFonts w:hint="eastAsia"/>
          <w:sz w:val="28"/>
          <w:szCs w:val="28"/>
        </w:rPr>
        <w:t>；</w:t>
      </w:r>
    </w:p>
    <w:p w14:paraId="22FA86CA" w14:textId="77777777" w:rsidR="00D74D52" w:rsidRPr="008C4F88" w:rsidRDefault="00D74D52" w:rsidP="00090017">
      <w:pPr>
        <w:tabs>
          <w:tab w:val="left" w:pos="5415"/>
        </w:tabs>
        <w:rPr>
          <w:sz w:val="28"/>
          <w:szCs w:val="28"/>
        </w:rPr>
      </w:pPr>
      <w:r w:rsidRPr="008C4F88">
        <w:rPr>
          <w:sz w:val="28"/>
          <w:szCs w:val="28"/>
        </w:rPr>
        <w:t>两家</w:t>
      </w:r>
      <w:r w:rsidRPr="008C4F88">
        <w:rPr>
          <w:rFonts w:hint="eastAsia"/>
          <w:sz w:val="28"/>
          <w:szCs w:val="28"/>
        </w:rPr>
        <w:t>APP</w:t>
      </w:r>
      <w:r w:rsidRPr="008C4F88">
        <w:rPr>
          <w:rFonts w:hint="eastAsia"/>
          <w:sz w:val="28"/>
          <w:szCs w:val="28"/>
        </w:rPr>
        <w:t>对比功能划分相似度非常高；</w:t>
      </w:r>
    </w:p>
    <w:p w14:paraId="0011BE17" w14:textId="77777777" w:rsidR="00D74D52" w:rsidRPr="008C4F88" w:rsidRDefault="00D74D52" w:rsidP="00090017">
      <w:pPr>
        <w:tabs>
          <w:tab w:val="left" w:pos="5415"/>
        </w:tabs>
        <w:rPr>
          <w:sz w:val="28"/>
          <w:szCs w:val="28"/>
        </w:rPr>
      </w:pPr>
    </w:p>
    <w:p w14:paraId="43B62F81" w14:textId="77777777" w:rsidR="00D74D52" w:rsidRPr="008C4F88" w:rsidRDefault="00D74D52" w:rsidP="00090017">
      <w:pPr>
        <w:tabs>
          <w:tab w:val="left" w:pos="5415"/>
        </w:tabs>
        <w:rPr>
          <w:b/>
          <w:sz w:val="28"/>
          <w:szCs w:val="28"/>
        </w:rPr>
      </w:pPr>
      <w:r w:rsidRPr="008C4F88">
        <w:rPr>
          <w:b/>
          <w:sz w:val="28"/>
          <w:szCs w:val="28"/>
        </w:rPr>
        <w:t>二</w:t>
      </w:r>
      <w:r w:rsidRPr="008C4F88">
        <w:rPr>
          <w:rFonts w:hint="eastAsia"/>
          <w:b/>
          <w:sz w:val="28"/>
          <w:szCs w:val="28"/>
        </w:rPr>
        <w:t>、</w:t>
      </w:r>
      <w:r w:rsidRPr="008C4F88">
        <w:rPr>
          <w:b/>
          <w:sz w:val="28"/>
          <w:szCs w:val="28"/>
        </w:rPr>
        <w:t>关于太平洋汽车网</w:t>
      </w:r>
      <w:r w:rsidRPr="008C4F88">
        <w:rPr>
          <w:rFonts w:hint="eastAsia"/>
          <w:b/>
          <w:sz w:val="28"/>
          <w:szCs w:val="28"/>
        </w:rPr>
        <w:t>APP</w:t>
      </w:r>
      <w:r w:rsidRPr="008C4F88">
        <w:rPr>
          <w:rFonts w:hint="eastAsia"/>
          <w:b/>
          <w:sz w:val="28"/>
          <w:szCs w:val="28"/>
        </w:rPr>
        <w:t>具体问题建议</w:t>
      </w:r>
    </w:p>
    <w:p w14:paraId="3F4935B7" w14:textId="77777777" w:rsidR="00D74D52" w:rsidRPr="008C4F88" w:rsidRDefault="00D74D52" w:rsidP="00090017">
      <w:pPr>
        <w:tabs>
          <w:tab w:val="left" w:pos="5415"/>
        </w:tabs>
        <w:rPr>
          <w:sz w:val="28"/>
          <w:szCs w:val="28"/>
        </w:rPr>
      </w:pPr>
      <w:r w:rsidRPr="008C4F88">
        <w:rPr>
          <w:rFonts w:hint="eastAsia"/>
          <w:sz w:val="28"/>
          <w:szCs w:val="28"/>
        </w:rPr>
        <w:t>1</w:t>
      </w:r>
      <w:r w:rsidRPr="008C4F88">
        <w:rPr>
          <w:rFonts w:hint="eastAsia"/>
          <w:sz w:val="28"/>
          <w:szCs w:val="28"/>
        </w:rPr>
        <w:t>、图赏栏目首页所有图片尺寸不对，显示出来全部被压缩，比例不对</w:t>
      </w:r>
      <w:r w:rsidR="008C4F88" w:rsidRPr="008C4F88">
        <w:rPr>
          <w:rFonts w:hint="eastAsia"/>
          <w:sz w:val="28"/>
          <w:szCs w:val="28"/>
        </w:rPr>
        <w:t>，如下图：</w:t>
      </w:r>
    </w:p>
    <w:p w14:paraId="769E8A63" w14:textId="77777777" w:rsidR="00D74D52" w:rsidRDefault="008C4F88" w:rsidP="008C4F88">
      <w:pPr>
        <w:tabs>
          <w:tab w:val="left" w:pos="5415"/>
        </w:tabs>
        <w:ind w:firstLineChars="1600" w:firstLine="3360"/>
      </w:pPr>
      <w:r>
        <w:rPr>
          <w:rFonts w:hint="eastAsia"/>
          <w:noProof/>
        </w:rPr>
        <w:drawing>
          <wp:inline distT="0" distB="0" distL="0" distR="0" wp14:anchorId="26DF61AD" wp14:editId="62B2EE2E">
            <wp:extent cx="1314450" cy="23431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赏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120" cy="2454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00129" w14:textId="77777777" w:rsidR="00AB49C2" w:rsidRDefault="00AB49C2" w:rsidP="00AB49C2">
      <w:pPr>
        <w:tabs>
          <w:tab w:val="left" w:pos="5415"/>
        </w:tabs>
        <w:jc w:val="left"/>
        <w:rPr>
          <w:color w:val="FF0000"/>
        </w:rPr>
      </w:pPr>
      <w:r w:rsidRPr="00AB49C2">
        <w:rPr>
          <w:rFonts w:hint="eastAsia"/>
          <w:color w:val="FF0000"/>
        </w:rPr>
        <w:lastRenderedPageBreak/>
        <w:t>解决措施：图片尺寸不对的问题，将在</w:t>
      </w:r>
      <w:r w:rsidRPr="00AB49C2">
        <w:rPr>
          <w:rFonts w:hint="eastAsia"/>
          <w:color w:val="FF0000"/>
        </w:rPr>
        <w:t>4.5.2</w:t>
      </w:r>
      <w:r w:rsidRPr="00AB49C2">
        <w:rPr>
          <w:rFonts w:hint="eastAsia"/>
          <w:color w:val="FF0000"/>
        </w:rPr>
        <w:t>新版中进行调整。</w:t>
      </w:r>
    </w:p>
    <w:p w14:paraId="3BA94BD9" w14:textId="77777777" w:rsidR="00CC00D1" w:rsidRDefault="00CC00D1" w:rsidP="00AB49C2">
      <w:pPr>
        <w:tabs>
          <w:tab w:val="left" w:pos="5415"/>
        </w:tabs>
        <w:jc w:val="left"/>
        <w:rPr>
          <w:color w:val="FF0000"/>
        </w:rPr>
      </w:pPr>
      <w:r>
        <w:rPr>
          <w:rFonts w:hint="eastAsia"/>
          <w:color w:val="FF0000"/>
        </w:rPr>
        <w:t>上线时间：</w:t>
      </w:r>
      <w:r>
        <w:rPr>
          <w:rFonts w:hint="eastAsia"/>
          <w:color w:val="FF0000"/>
        </w:rPr>
        <w:t>V4.5.2</w:t>
      </w:r>
      <w:r>
        <w:rPr>
          <w:rFonts w:hint="eastAsia"/>
          <w:color w:val="FF0000"/>
        </w:rPr>
        <w:t>（</w:t>
      </w:r>
      <w:r>
        <w:rPr>
          <w:rFonts w:hint="eastAsia"/>
          <w:color w:val="FF0000"/>
        </w:rPr>
        <w:t>12</w:t>
      </w:r>
      <w:r>
        <w:rPr>
          <w:rFonts w:hint="eastAsia"/>
          <w:color w:val="FF0000"/>
        </w:rPr>
        <w:t>月</w:t>
      </w:r>
      <w:r>
        <w:rPr>
          <w:rFonts w:hint="eastAsia"/>
          <w:color w:val="FF0000"/>
        </w:rPr>
        <w:t>5</w:t>
      </w:r>
      <w:r>
        <w:rPr>
          <w:rFonts w:hint="eastAsia"/>
          <w:color w:val="FF0000"/>
        </w:rPr>
        <w:t>日提交审核）</w:t>
      </w:r>
    </w:p>
    <w:p w14:paraId="6F3A484B" w14:textId="77777777" w:rsidR="00D46158" w:rsidRPr="00415678" w:rsidRDefault="00D46158" w:rsidP="00D46158">
      <w:pPr>
        <w:tabs>
          <w:tab w:val="left" w:pos="5415"/>
        </w:tabs>
        <w:jc w:val="left"/>
      </w:pPr>
      <w:r w:rsidRPr="007846C4">
        <w:rPr>
          <w:rFonts w:hint="eastAsia"/>
          <w:highlight w:val="cyan"/>
        </w:rPr>
        <w:t>已处理</w:t>
      </w:r>
    </w:p>
    <w:p w14:paraId="7FE12EE8" w14:textId="31ADAFB4" w:rsidR="00415678" w:rsidRPr="00415678" w:rsidRDefault="00415678" w:rsidP="00AB49C2">
      <w:pPr>
        <w:tabs>
          <w:tab w:val="left" w:pos="5415"/>
        </w:tabs>
        <w:jc w:val="left"/>
      </w:pPr>
      <w:bookmarkStart w:id="0" w:name="_GoBack"/>
      <w:bookmarkEnd w:id="0"/>
    </w:p>
    <w:p w14:paraId="68CFA862" w14:textId="77777777" w:rsidR="008C4F88" w:rsidRDefault="008C4F88" w:rsidP="008C4F88">
      <w:pPr>
        <w:tabs>
          <w:tab w:val="left" w:pos="5415"/>
        </w:tabs>
        <w:jc w:val="left"/>
        <w:rPr>
          <w:sz w:val="28"/>
          <w:szCs w:val="28"/>
        </w:rPr>
      </w:pPr>
      <w:r w:rsidRPr="008C4F88">
        <w:rPr>
          <w:rFonts w:hint="eastAsia"/>
          <w:sz w:val="28"/>
          <w:szCs w:val="28"/>
        </w:rPr>
        <w:t>2</w:t>
      </w:r>
      <w:r w:rsidRPr="008C4F88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自动切换</w:t>
      </w:r>
      <w:r>
        <w:rPr>
          <w:rFonts w:hint="eastAsia"/>
          <w:sz w:val="28"/>
          <w:szCs w:val="28"/>
        </w:rPr>
        <w:t>IP</w:t>
      </w:r>
      <w:r>
        <w:rPr>
          <w:rFonts w:hint="eastAsia"/>
          <w:sz w:val="28"/>
          <w:szCs w:val="28"/>
        </w:rPr>
        <w:t>地址，北京同事同时打开太平洋</w:t>
      </w:r>
      <w:r>
        <w:rPr>
          <w:rFonts w:hint="eastAsia"/>
          <w:sz w:val="28"/>
          <w:szCs w:val="28"/>
        </w:rPr>
        <w:t>APP</w:t>
      </w:r>
      <w:r>
        <w:rPr>
          <w:rFonts w:hint="eastAsia"/>
          <w:sz w:val="28"/>
          <w:szCs w:val="28"/>
        </w:rPr>
        <w:t>，部分显示地址定位在广州，需要手动调整到北京；</w:t>
      </w:r>
    </w:p>
    <w:p w14:paraId="017BAEAB" w14:textId="77777777" w:rsidR="008C4F88" w:rsidRDefault="008C4F88" w:rsidP="008C4F88">
      <w:pPr>
        <w:tabs>
          <w:tab w:val="left" w:pos="5415"/>
        </w:tabs>
        <w:ind w:firstLineChars="1200" w:firstLine="3360"/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05684DBB" wp14:editId="0D7AAB72">
            <wp:extent cx="1543238" cy="27241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优惠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5829" cy="272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87B4A" w14:textId="77777777" w:rsidR="00AB49C2" w:rsidRDefault="00AB49C2" w:rsidP="00AB49C2">
      <w:pPr>
        <w:tabs>
          <w:tab w:val="left" w:pos="5415"/>
        </w:tabs>
        <w:jc w:val="left"/>
        <w:rPr>
          <w:color w:val="FF0000"/>
        </w:rPr>
      </w:pPr>
      <w:r w:rsidRPr="00497DBC">
        <w:rPr>
          <w:rFonts w:hint="eastAsia"/>
          <w:color w:val="FF0000"/>
        </w:rPr>
        <w:t>解决措施：</w:t>
      </w:r>
      <w:r w:rsidR="00100D1C">
        <w:rPr>
          <w:rFonts w:hint="eastAsia"/>
          <w:color w:val="FF0000"/>
        </w:rPr>
        <w:t>目前是</w:t>
      </w:r>
      <w:r w:rsidRPr="00497DBC">
        <w:rPr>
          <w:rFonts w:hint="eastAsia"/>
          <w:color w:val="FF0000"/>
        </w:rPr>
        <w:t>针对第一次安装的用户，将自动定位至设备所处的城市</w:t>
      </w:r>
      <w:r w:rsidR="00100D1C">
        <w:rPr>
          <w:rFonts w:hint="eastAsia"/>
          <w:color w:val="FF0000"/>
        </w:rPr>
        <w:t>，除非当时出现定位失败的情况，就默认定位在广州</w:t>
      </w:r>
      <w:r w:rsidRPr="00497DBC">
        <w:rPr>
          <w:rFonts w:hint="eastAsia"/>
          <w:color w:val="FF0000"/>
        </w:rPr>
        <w:t>。之后设备移动到其它城市的话，将不做自动定位，除非手动切换，以避免用户出游、</w:t>
      </w:r>
      <w:r w:rsidR="00497DBC" w:rsidRPr="00497DBC">
        <w:rPr>
          <w:rFonts w:hint="eastAsia"/>
          <w:color w:val="FF0000"/>
        </w:rPr>
        <w:t>出差之类引起的地区变动。</w:t>
      </w:r>
    </w:p>
    <w:p w14:paraId="77375C9D" w14:textId="15B9DABE" w:rsidR="00415678" w:rsidRPr="00415678" w:rsidRDefault="006D5751" w:rsidP="00415678">
      <w:pPr>
        <w:tabs>
          <w:tab w:val="left" w:pos="5415"/>
        </w:tabs>
        <w:jc w:val="left"/>
      </w:pPr>
      <w:r w:rsidRPr="007846C4">
        <w:rPr>
          <w:rFonts w:hint="eastAsia"/>
          <w:highlight w:val="cyan"/>
        </w:rPr>
        <w:t>已处理</w:t>
      </w:r>
      <w:r w:rsidR="00E27EA9">
        <w:rPr>
          <w:rFonts w:hint="eastAsia"/>
        </w:rPr>
        <w:t>——</w:t>
      </w:r>
      <w:r w:rsidR="00556BF5">
        <w:rPr>
          <w:rFonts w:hint="eastAsia"/>
        </w:rPr>
        <w:t>from</w:t>
      </w:r>
      <w:r w:rsidR="00E27EA9">
        <w:rPr>
          <w:rFonts w:hint="eastAsia"/>
        </w:rPr>
        <w:t>鸿基</w:t>
      </w:r>
      <w:r w:rsidR="00556BF5">
        <w:rPr>
          <w:rFonts w:hint="eastAsia"/>
        </w:rPr>
        <w:t>，客户端本来就是这样处理的；已找陈老湿确认</w:t>
      </w:r>
      <w:r w:rsidR="00556BF5">
        <w:rPr>
          <w:rFonts w:hint="eastAsia"/>
        </w:rPr>
        <w:t>ok</w:t>
      </w:r>
    </w:p>
    <w:p w14:paraId="71CE7CF4" w14:textId="08DF3D17" w:rsidR="00027256" w:rsidRPr="00497DBC" w:rsidRDefault="00027256" w:rsidP="00AB49C2">
      <w:pPr>
        <w:tabs>
          <w:tab w:val="left" w:pos="5415"/>
        </w:tabs>
        <w:jc w:val="left"/>
        <w:rPr>
          <w:color w:val="FF0000"/>
        </w:rPr>
      </w:pPr>
    </w:p>
    <w:p w14:paraId="199C9563" w14:textId="77777777" w:rsidR="00875015" w:rsidRDefault="00875015" w:rsidP="00875015">
      <w:pPr>
        <w:tabs>
          <w:tab w:val="left" w:pos="5415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、经销商电话录入需要重新调整，有些经销商电话还显示分机号，拨打时直接一并拨打出去，如图：</w:t>
      </w:r>
    </w:p>
    <w:p w14:paraId="271BC21F" w14:textId="77777777" w:rsidR="00875015" w:rsidRDefault="00875015" w:rsidP="00875015">
      <w:pPr>
        <w:tabs>
          <w:tab w:val="left" w:pos="5415"/>
        </w:tabs>
        <w:ind w:firstLineChars="900" w:firstLine="2520"/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0FE3D8" wp14:editId="1AA4AE7C">
                <wp:simplePos x="0" y="0"/>
                <wp:positionH relativeFrom="column">
                  <wp:posOffset>1628775</wp:posOffset>
                </wp:positionH>
                <wp:positionV relativeFrom="paragraph">
                  <wp:posOffset>1293495</wp:posOffset>
                </wp:positionV>
                <wp:extent cx="2162175" cy="314325"/>
                <wp:effectExtent l="19050" t="19050" r="28575" b="2857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3143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252D9ED0" id="矩形 10" o:spid="_x0000_s1026" style="position:absolute;left:0;text-align:left;margin-left:128.25pt;margin-top:101.85pt;width:170.25pt;height:24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" filled="f" strokecolor="red" strokeweight="3pt"/>
            </w:pict>
          </mc:Fallback>
        </mc:AlternateConten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3AC69CCB" wp14:editId="7079F81A">
            <wp:extent cx="1888899" cy="33718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经销商电话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8899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2D9DA" w14:textId="77777777" w:rsidR="00DC3BB4" w:rsidRDefault="00DC3BB4" w:rsidP="00DC3BB4">
      <w:pPr>
        <w:tabs>
          <w:tab w:val="left" w:pos="5415"/>
        </w:tabs>
        <w:jc w:val="left"/>
        <w:rPr>
          <w:color w:val="FF0000"/>
        </w:rPr>
      </w:pPr>
      <w:r w:rsidRPr="00497DBC">
        <w:rPr>
          <w:rFonts w:hint="eastAsia"/>
          <w:color w:val="FF0000"/>
        </w:rPr>
        <w:t>解决措施：</w:t>
      </w:r>
      <w:r w:rsidR="0046447C" w:rsidRPr="00497DBC">
        <w:rPr>
          <w:color w:val="FF0000"/>
        </w:rPr>
        <w:t xml:space="preserve"> </w:t>
      </w:r>
      <w:r w:rsidR="00100D1C">
        <w:rPr>
          <w:rFonts w:hint="eastAsia"/>
          <w:color w:val="FF0000"/>
        </w:rPr>
        <w:t>将上述“咨询热线”中分机号前的逗号改成“转”字样，拨打电话的时候会带上分机号，是否能拨打出分机号取决于电信交换机。同时，商城的同事也在努力催促经销商尽量少用分机号。</w:t>
      </w:r>
    </w:p>
    <w:p w14:paraId="759C820B" w14:textId="77777777" w:rsidR="00CC00D1" w:rsidRPr="00100D1C" w:rsidRDefault="00CC00D1" w:rsidP="00CC00D1">
      <w:pPr>
        <w:tabs>
          <w:tab w:val="left" w:pos="5415"/>
        </w:tabs>
        <w:jc w:val="left"/>
        <w:rPr>
          <w:color w:val="FF0000"/>
        </w:rPr>
      </w:pPr>
      <w:r>
        <w:rPr>
          <w:rFonts w:hint="eastAsia"/>
          <w:color w:val="FF0000"/>
        </w:rPr>
        <w:t>上线时间：</w:t>
      </w:r>
      <w:r>
        <w:rPr>
          <w:rFonts w:hint="eastAsia"/>
          <w:color w:val="FF0000"/>
        </w:rPr>
        <w:t>V4.5.2</w:t>
      </w:r>
      <w:r>
        <w:rPr>
          <w:rFonts w:hint="eastAsia"/>
          <w:color w:val="FF0000"/>
        </w:rPr>
        <w:t>（</w:t>
      </w:r>
      <w:r>
        <w:rPr>
          <w:rFonts w:hint="eastAsia"/>
          <w:color w:val="FF0000"/>
        </w:rPr>
        <w:t>12</w:t>
      </w:r>
      <w:r>
        <w:rPr>
          <w:rFonts w:hint="eastAsia"/>
          <w:color w:val="FF0000"/>
        </w:rPr>
        <w:t>月</w:t>
      </w:r>
      <w:r>
        <w:rPr>
          <w:rFonts w:hint="eastAsia"/>
          <w:color w:val="FF0000"/>
        </w:rPr>
        <w:t>5</w:t>
      </w:r>
      <w:r>
        <w:rPr>
          <w:rFonts w:hint="eastAsia"/>
          <w:color w:val="FF0000"/>
        </w:rPr>
        <w:t>日提交审核）</w:t>
      </w:r>
    </w:p>
    <w:p w14:paraId="34D3F193" w14:textId="25F9DD1F" w:rsidR="00415678" w:rsidRDefault="00415678" w:rsidP="00415678">
      <w:pPr>
        <w:tabs>
          <w:tab w:val="left" w:pos="5415"/>
        </w:tabs>
        <w:jc w:val="left"/>
      </w:pPr>
      <w:r w:rsidRPr="00415678">
        <w:rPr>
          <w:rFonts w:hint="eastAsia"/>
          <w:highlight w:val="cyan"/>
        </w:rPr>
        <w:t>（需修改）</w:t>
      </w:r>
      <w:r w:rsidR="00974CEF">
        <w:rPr>
          <w:rFonts w:hint="eastAsia"/>
        </w:rPr>
        <w:t>已向</w:t>
      </w:r>
      <w:proofErr w:type="spellStart"/>
      <w:r w:rsidR="00974CEF">
        <w:rPr>
          <w:rFonts w:hint="eastAsia"/>
        </w:rPr>
        <w:t>mrobot</w:t>
      </w:r>
      <w:proofErr w:type="spellEnd"/>
      <w:r w:rsidR="00974CEF">
        <w:rPr>
          <w:rFonts w:hint="eastAsia"/>
        </w:rPr>
        <w:t>提供修改需求</w:t>
      </w:r>
    </w:p>
    <w:p w14:paraId="743A3A01" w14:textId="78D0296D" w:rsidR="00A21CD9" w:rsidRPr="00415678" w:rsidRDefault="00A21CD9" w:rsidP="00415678">
      <w:pPr>
        <w:tabs>
          <w:tab w:val="left" w:pos="5415"/>
        </w:tabs>
        <w:jc w:val="left"/>
      </w:pPr>
      <w:r w:rsidRPr="007846C4">
        <w:rPr>
          <w:rFonts w:hint="eastAsia"/>
          <w:highlight w:val="cyan"/>
        </w:rPr>
        <w:t>已处理</w:t>
      </w:r>
    </w:p>
    <w:p w14:paraId="1035D7F6" w14:textId="77777777" w:rsidR="00CC00D1" w:rsidRPr="00CC00D1" w:rsidRDefault="00CC00D1" w:rsidP="00DC3BB4">
      <w:pPr>
        <w:tabs>
          <w:tab w:val="left" w:pos="5415"/>
        </w:tabs>
        <w:jc w:val="left"/>
        <w:rPr>
          <w:color w:val="FF0000"/>
        </w:rPr>
      </w:pPr>
    </w:p>
    <w:p w14:paraId="7CAAA47F" w14:textId="77777777" w:rsidR="00CB1039" w:rsidRDefault="00CB1039" w:rsidP="00CB1039">
      <w:pPr>
        <w:tabs>
          <w:tab w:val="left" w:pos="5415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、车型信息需要补充齐全，例如搜索紧凑车型，按照相关搜索输入条件后只能搜寻到一款宝马车型，但例如</w:t>
      </w:r>
      <w:r>
        <w:rPr>
          <w:rFonts w:hint="eastAsia"/>
          <w:sz w:val="28"/>
          <w:szCs w:val="28"/>
        </w:rPr>
        <w:t>A45 AMG</w:t>
      </w:r>
      <w:r>
        <w:rPr>
          <w:rFonts w:hint="eastAsia"/>
          <w:sz w:val="28"/>
          <w:szCs w:val="28"/>
        </w:rPr>
        <w:t>也属于同范围，但并未显示，如图：</w:t>
      </w:r>
    </w:p>
    <w:p w14:paraId="39759BD1" w14:textId="77777777" w:rsidR="00CB1039" w:rsidRDefault="00CB1039" w:rsidP="00CB1039">
      <w:pPr>
        <w:tabs>
          <w:tab w:val="left" w:pos="5415"/>
        </w:tabs>
        <w:ind w:leftChars="400" w:left="840"/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 wp14:anchorId="122FEDEA" wp14:editId="53C6F636">
            <wp:extent cx="1562100" cy="2776309"/>
            <wp:effectExtent l="0" t="0" r="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找车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874" cy="2822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</w: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12E0450B" wp14:editId="40C57F27">
            <wp:extent cx="1556553" cy="2790825"/>
            <wp:effectExtent l="0" t="0" r="571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找车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678" cy="2839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73ABD1EF" wp14:editId="21A1A4B4">
            <wp:extent cx="1564910" cy="27813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找车2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9269" cy="282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</w: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51385000" wp14:editId="7861FC31">
            <wp:extent cx="1575549" cy="2819400"/>
            <wp:effectExtent l="0" t="0" r="571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找车3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572" cy="2894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</w: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6214EF17" wp14:editId="582538F8">
            <wp:extent cx="1248430" cy="2238375"/>
            <wp:effectExtent l="0" t="0" r="889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找车4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843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7682E" w14:textId="77777777" w:rsidR="001A3E69" w:rsidRDefault="001A3E69" w:rsidP="001A3E69">
      <w:pPr>
        <w:tabs>
          <w:tab w:val="left" w:pos="5415"/>
        </w:tabs>
        <w:jc w:val="left"/>
        <w:rPr>
          <w:color w:val="FF0000"/>
        </w:rPr>
      </w:pPr>
      <w:r w:rsidRPr="00497DBC">
        <w:rPr>
          <w:rFonts w:hint="eastAsia"/>
          <w:color w:val="FF0000"/>
        </w:rPr>
        <w:t>解决措施：</w:t>
      </w:r>
      <w:r w:rsidR="00100D1C">
        <w:rPr>
          <w:rFonts w:hint="eastAsia"/>
          <w:color w:val="FF0000"/>
        </w:rPr>
        <w:t>由于奔驰</w:t>
      </w:r>
      <w:r w:rsidR="00100D1C">
        <w:rPr>
          <w:rFonts w:hint="eastAsia"/>
          <w:color w:val="FF0000"/>
        </w:rPr>
        <w:t>A45 AMG</w:t>
      </w:r>
      <w:r w:rsidR="00100D1C">
        <w:rPr>
          <w:rFonts w:hint="eastAsia"/>
          <w:color w:val="FF0000"/>
        </w:rPr>
        <w:t>属于</w:t>
      </w:r>
      <w:r w:rsidR="00100D1C">
        <w:rPr>
          <w:rFonts w:hint="eastAsia"/>
          <w:color w:val="FF0000"/>
        </w:rPr>
        <w:t>2.0</w:t>
      </w:r>
      <w:r w:rsidR="00100D1C">
        <w:rPr>
          <w:rFonts w:hint="eastAsia"/>
          <w:color w:val="FF0000"/>
        </w:rPr>
        <w:t>排量，且是双离合的车系，因此该车系不符合上述的条件，不出现也是正常的，这里跟</w:t>
      </w:r>
      <w:r w:rsidR="00100D1C">
        <w:rPr>
          <w:rFonts w:hint="eastAsia"/>
          <w:color w:val="FF0000"/>
        </w:rPr>
        <w:t>PC</w:t>
      </w:r>
      <w:r w:rsidR="00100D1C">
        <w:rPr>
          <w:rFonts w:hint="eastAsia"/>
          <w:color w:val="FF0000"/>
        </w:rPr>
        <w:t>端是一致的。</w:t>
      </w:r>
    </w:p>
    <w:p w14:paraId="1B94A2F3" w14:textId="77777777" w:rsidR="001E1092" w:rsidRDefault="001E1092" w:rsidP="001E1092">
      <w:pPr>
        <w:tabs>
          <w:tab w:val="left" w:pos="5415"/>
        </w:tabs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>5</w:t>
      </w:r>
      <w:r>
        <w:rPr>
          <w:rFonts w:hint="eastAsia"/>
          <w:sz w:val="28"/>
          <w:szCs w:val="28"/>
        </w:rPr>
        <w:t>、关于搜索问题，模糊搜索范围建议扩大，例如在找车中输入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，显示的车型中没有宝马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系、红旗</w:t>
      </w:r>
      <w:r>
        <w:rPr>
          <w:sz w:val="28"/>
          <w:szCs w:val="28"/>
        </w:rPr>
        <w:t>L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、哈弗</w:t>
      </w:r>
      <w:r>
        <w:rPr>
          <w:rFonts w:hint="eastAsia"/>
          <w:sz w:val="28"/>
          <w:szCs w:val="28"/>
        </w:rPr>
        <w:t>H5</w:t>
      </w:r>
      <w:r>
        <w:rPr>
          <w:rFonts w:hint="eastAsia"/>
          <w:sz w:val="28"/>
          <w:szCs w:val="28"/>
        </w:rPr>
        <w:t>等，具体如图：</w:t>
      </w:r>
    </w:p>
    <w:p w14:paraId="303C1008" w14:textId="77777777" w:rsidR="001E1092" w:rsidRDefault="001E1092" w:rsidP="001E1092">
      <w:pPr>
        <w:tabs>
          <w:tab w:val="left" w:pos="5415"/>
        </w:tabs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07665A" wp14:editId="61EE3F85">
                <wp:simplePos x="0" y="0"/>
                <wp:positionH relativeFrom="margin">
                  <wp:align>left</wp:align>
                </wp:positionH>
                <wp:positionV relativeFrom="paragraph">
                  <wp:posOffset>207645</wp:posOffset>
                </wp:positionV>
                <wp:extent cx="323850" cy="342900"/>
                <wp:effectExtent l="19050" t="19050" r="19050" b="1905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429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3D508057" id="矩形 24" o:spid="_x0000_s1026" style="position:absolute;left:0;text-align:left;margin-left:0;margin-top:16.35pt;width:25.5pt;height:27pt;z-index:25167052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" filled="f" strokecolor="red" strokeweight="3pt">
                <w10:wrap anchorx="margin"/>
              </v:rect>
            </w:pict>
          </mc:Fallback>
        </mc:AlternateConten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0C07AD55" wp14:editId="1D914B74">
            <wp:extent cx="1828800" cy="3250314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找车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075" cy="3293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6A08761B" wp14:editId="61A7E943">
            <wp:extent cx="1838419" cy="3257550"/>
            <wp:effectExtent l="0" t="0" r="952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搜索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419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FCEE3" w14:textId="77777777" w:rsidR="001E1092" w:rsidRDefault="001E1092" w:rsidP="001E1092">
      <w:pPr>
        <w:tabs>
          <w:tab w:val="left" w:pos="5415"/>
        </w:tabs>
        <w:jc w:val="left"/>
        <w:rPr>
          <w:sz w:val="28"/>
          <w:szCs w:val="28"/>
        </w:rPr>
      </w:pPr>
      <w:r>
        <w:rPr>
          <w:sz w:val="28"/>
          <w:szCs w:val="28"/>
        </w:rPr>
        <w:t>另外对于模糊搜索出的结果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有些还没有数据支持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建议尽快补充相关内容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如图</w:t>
      </w:r>
      <w:r>
        <w:rPr>
          <w:rFonts w:hint="eastAsia"/>
          <w:sz w:val="28"/>
          <w:szCs w:val="28"/>
        </w:rPr>
        <w:t>：</w:t>
      </w:r>
    </w:p>
    <w:p w14:paraId="29F094FC" w14:textId="77777777" w:rsidR="001E1092" w:rsidRDefault="001E1092" w:rsidP="001E1092">
      <w:pPr>
        <w:tabs>
          <w:tab w:val="left" w:pos="5415"/>
        </w:tabs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01AC880F" wp14:editId="52EC5D52">
            <wp:extent cx="1857116" cy="330517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搜索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116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50C503A2" wp14:editId="31293D76">
            <wp:extent cx="1838325" cy="3287929"/>
            <wp:effectExtent l="0" t="0" r="0" b="825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搜索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3287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05C12" w14:textId="77777777" w:rsidR="00621F4B" w:rsidRPr="001A3E69" w:rsidRDefault="00621F4B" w:rsidP="00621F4B">
      <w:pPr>
        <w:tabs>
          <w:tab w:val="left" w:pos="5415"/>
        </w:tabs>
        <w:jc w:val="left"/>
        <w:rPr>
          <w:color w:val="FF0000"/>
        </w:rPr>
      </w:pPr>
      <w:r w:rsidRPr="00497DBC">
        <w:rPr>
          <w:rFonts w:hint="eastAsia"/>
          <w:color w:val="FF0000"/>
        </w:rPr>
        <w:t>解决措施：</w:t>
      </w:r>
      <w:r>
        <w:rPr>
          <w:rFonts w:hint="eastAsia"/>
          <w:color w:val="FF0000"/>
        </w:rPr>
        <w:t>①目前搜索的范围</w:t>
      </w:r>
      <w:r w:rsidR="00100D1C">
        <w:rPr>
          <w:rFonts w:hint="eastAsia"/>
          <w:color w:val="FF0000"/>
        </w:rPr>
        <w:t>特地</w:t>
      </w:r>
      <w:r>
        <w:rPr>
          <w:rFonts w:hint="eastAsia"/>
          <w:color w:val="FF0000"/>
        </w:rPr>
        <w:t>限定为出现</w:t>
      </w:r>
      <w:r>
        <w:rPr>
          <w:rFonts w:hint="eastAsia"/>
          <w:color w:val="FF0000"/>
        </w:rPr>
        <w:t>5</w:t>
      </w:r>
      <w:r>
        <w:rPr>
          <w:rFonts w:hint="eastAsia"/>
          <w:color w:val="FF0000"/>
        </w:rPr>
        <w:t>个，基本能覆盖满除键盘外的屏幕区域，</w:t>
      </w:r>
      <w:r w:rsidR="00100D1C">
        <w:rPr>
          <w:rFonts w:hint="eastAsia"/>
          <w:color w:val="FF0000"/>
        </w:rPr>
        <w:t>这是比较合理的，</w:t>
      </w:r>
      <w:r>
        <w:rPr>
          <w:rFonts w:hint="eastAsia"/>
          <w:color w:val="FF0000"/>
        </w:rPr>
        <w:t>像百度搜索的联想下拉列表也是出现</w:t>
      </w:r>
      <w:r>
        <w:rPr>
          <w:rFonts w:hint="eastAsia"/>
          <w:color w:val="FF0000"/>
        </w:rPr>
        <w:t>6</w:t>
      </w:r>
      <w:r w:rsidR="00100D1C">
        <w:rPr>
          <w:rFonts w:hint="eastAsia"/>
          <w:color w:val="FF0000"/>
        </w:rPr>
        <w:t>个，上述措施是为了网络及性能方面</w:t>
      </w:r>
      <w:r w:rsidR="00100D1C">
        <w:rPr>
          <w:rFonts w:hint="eastAsia"/>
          <w:color w:val="FF0000"/>
        </w:rPr>
        <w:lastRenderedPageBreak/>
        <w:t>的考虑</w:t>
      </w:r>
      <w:r w:rsidR="008D7384">
        <w:rPr>
          <w:rFonts w:hint="eastAsia"/>
          <w:color w:val="FF0000"/>
        </w:rPr>
        <w:t>；②</w:t>
      </w:r>
      <w:r w:rsidR="00100D1C">
        <w:rPr>
          <w:rFonts w:hint="eastAsia"/>
          <w:color w:val="FF0000"/>
        </w:rPr>
        <w:t>奔驰</w:t>
      </w:r>
      <w:r w:rsidR="00100D1C">
        <w:rPr>
          <w:rFonts w:hint="eastAsia"/>
          <w:color w:val="FF0000"/>
        </w:rPr>
        <w:t>MLC</w:t>
      </w:r>
      <w:r w:rsidR="00100D1C">
        <w:rPr>
          <w:rFonts w:hint="eastAsia"/>
          <w:color w:val="FF0000"/>
        </w:rPr>
        <w:t>出现没数据的情况，我们会找接口那边的同事来处理。</w:t>
      </w:r>
    </w:p>
    <w:p w14:paraId="4B449058" w14:textId="649218C0" w:rsidR="00E66781" w:rsidRPr="00415678" w:rsidRDefault="00CC00D1" w:rsidP="00E66781">
      <w:pPr>
        <w:tabs>
          <w:tab w:val="left" w:pos="5415"/>
        </w:tabs>
        <w:jc w:val="left"/>
      </w:pPr>
      <w:r>
        <w:rPr>
          <w:rFonts w:hint="eastAsia"/>
          <w:color w:val="FF0000"/>
        </w:rPr>
        <w:t>上线时间：</w:t>
      </w:r>
      <w:r>
        <w:rPr>
          <w:rFonts w:hint="eastAsia"/>
          <w:color w:val="FF0000"/>
        </w:rPr>
        <w:t>V4.5.2</w:t>
      </w:r>
      <w:r>
        <w:rPr>
          <w:rFonts w:hint="eastAsia"/>
          <w:color w:val="FF0000"/>
        </w:rPr>
        <w:t>（</w:t>
      </w:r>
      <w:r>
        <w:rPr>
          <w:rFonts w:hint="eastAsia"/>
          <w:color w:val="FF0000"/>
        </w:rPr>
        <w:t>12</w:t>
      </w:r>
      <w:r>
        <w:rPr>
          <w:rFonts w:hint="eastAsia"/>
          <w:color w:val="FF0000"/>
        </w:rPr>
        <w:t>月</w:t>
      </w:r>
      <w:r>
        <w:rPr>
          <w:rFonts w:hint="eastAsia"/>
          <w:color w:val="FF0000"/>
        </w:rPr>
        <w:t>5</w:t>
      </w:r>
      <w:r>
        <w:rPr>
          <w:rFonts w:hint="eastAsia"/>
          <w:color w:val="FF0000"/>
        </w:rPr>
        <w:t>日提交审核）</w:t>
      </w:r>
      <w:r w:rsidR="00027256">
        <w:rPr>
          <w:rFonts w:hint="eastAsia"/>
          <w:color w:val="FF0000"/>
        </w:rPr>
        <w:t>第二点查接口</w:t>
      </w:r>
      <w:r w:rsidR="00E66781" w:rsidRPr="00415678">
        <w:rPr>
          <w:rFonts w:hint="eastAsia"/>
          <w:highlight w:val="cyan"/>
        </w:rPr>
        <w:t>（需修改）</w:t>
      </w:r>
      <w:r w:rsidR="00974CEF">
        <w:rPr>
          <w:rFonts w:hint="eastAsia"/>
        </w:rPr>
        <w:t>已向</w:t>
      </w:r>
      <w:proofErr w:type="spellStart"/>
      <w:r w:rsidR="00974CEF">
        <w:rPr>
          <w:rFonts w:hint="eastAsia"/>
        </w:rPr>
        <w:t>mrobot</w:t>
      </w:r>
      <w:proofErr w:type="spellEnd"/>
      <w:r w:rsidR="00974CEF">
        <w:rPr>
          <w:rFonts w:hint="eastAsia"/>
        </w:rPr>
        <w:t>提供修改需求</w:t>
      </w:r>
    </w:p>
    <w:p w14:paraId="7628CDD1" w14:textId="461AD97B" w:rsidR="00166FA0" w:rsidRDefault="0004325D" w:rsidP="001E1092">
      <w:pPr>
        <w:tabs>
          <w:tab w:val="left" w:pos="5415"/>
        </w:tabs>
        <w:jc w:val="left"/>
      </w:pPr>
      <w:r w:rsidRPr="007846C4">
        <w:rPr>
          <w:rFonts w:hint="eastAsia"/>
          <w:highlight w:val="cyan"/>
        </w:rPr>
        <w:t>已处理</w:t>
      </w:r>
      <w:r>
        <w:rPr>
          <w:rFonts w:hint="eastAsia"/>
        </w:rPr>
        <w:t>：</w:t>
      </w:r>
    </w:p>
    <w:p w14:paraId="3488D958" w14:textId="77777777" w:rsidR="0004325D" w:rsidRDefault="0004325D" w:rsidP="0004325D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Helvetica" w:eastAsia="Heiti SC Light" w:hAnsi="Helvetica" w:cs="Helvetica"/>
          <w:kern w:val="0"/>
          <w:sz w:val="24"/>
          <w:szCs w:val="24"/>
        </w:rPr>
      </w:pPr>
      <w:r>
        <w:rPr>
          <w:rFonts w:hint="eastAsia"/>
          <w:color w:val="FF0000"/>
        </w:rPr>
        <w:t>from</w:t>
      </w:r>
      <w:r>
        <w:rPr>
          <w:rFonts w:hint="eastAsia"/>
          <w:color w:val="FF0000"/>
        </w:rPr>
        <w:t>小玲：</w:t>
      </w:r>
      <w:r>
        <w:rPr>
          <w:rFonts w:ascii="Heiti SC Light" w:eastAsia="Heiti SC Light" w:cs="Heiti SC Light" w:hint="eastAsia"/>
          <w:color w:val="000000"/>
          <w:kern w:val="0"/>
          <w:sz w:val="26"/>
          <w:szCs w:val="26"/>
        </w:rPr>
        <w:t>逻辑里面是</w:t>
      </w:r>
      <w:r>
        <w:rPr>
          <w:rFonts w:ascii="Lucida Grande" w:eastAsia="Heiti SC Light" w:hAnsi="Lucida Grande" w:cs="Lucida Grande"/>
          <w:color w:val="000000"/>
          <w:kern w:val="0"/>
          <w:sz w:val="26"/>
          <w:szCs w:val="26"/>
        </w:rPr>
        <w:t>null</w:t>
      </w:r>
      <w:r>
        <w:rPr>
          <w:rFonts w:ascii="Heiti SC Light" w:eastAsia="Heiti SC Light" w:hAnsi="Lucida Grande" w:cs="Heiti SC Light" w:hint="eastAsia"/>
          <w:color w:val="000000"/>
          <w:kern w:val="0"/>
          <w:sz w:val="26"/>
          <w:szCs w:val="26"/>
        </w:rPr>
        <w:t>时就会出现提示，有可能是请求的问题，我已经做了这方面的</w:t>
      </w:r>
      <w:proofErr w:type="spellStart"/>
      <w:r>
        <w:rPr>
          <w:rFonts w:ascii="Lucida Grande" w:eastAsia="Heiti SC Light" w:hAnsi="Lucida Grande" w:cs="Lucida Grande"/>
          <w:color w:val="000000"/>
          <w:kern w:val="0"/>
          <w:sz w:val="26"/>
          <w:szCs w:val="26"/>
        </w:rPr>
        <w:t>try,catch</w:t>
      </w:r>
      <w:proofErr w:type="spellEnd"/>
      <w:r>
        <w:rPr>
          <w:rFonts w:ascii="Heiti SC Light" w:eastAsia="Heiti SC Light" w:hAnsi="Lucida Grande" w:cs="Heiti SC Light" w:hint="eastAsia"/>
          <w:color w:val="000000"/>
          <w:kern w:val="0"/>
          <w:sz w:val="26"/>
          <w:szCs w:val="26"/>
        </w:rPr>
        <w:t>处理</w:t>
      </w:r>
    </w:p>
    <w:p w14:paraId="0F1620E6" w14:textId="0494F895" w:rsidR="0004325D" w:rsidRPr="00CC00D1" w:rsidRDefault="0004325D" w:rsidP="001E1092">
      <w:pPr>
        <w:tabs>
          <w:tab w:val="left" w:pos="5415"/>
        </w:tabs>
        <w:jc w:val="left"/>
        <w:rPr>
          <w:color w:val="FF0000"/>
        </w:rPr>
      </w:pPr>
    </w:p>
    <w:p w14:paraId="166CBC5F" w14:textId="77777777" w:rsidR="00166FA0" w:rsidRDefault="00166FA0" w:rsidP="001E1092">
      <w:pPr>
        <w:tabs>
          <w:tab w:val="left" w:pos="5415"/>
        </w:tabs>
        <w:jc w:val="left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对于优惠活动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目前了解对于经销商或是大区的统一活动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旗下会将所有参与活动的经销商信息列出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但是对于网友体验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感觉页面很像测试页面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望能改进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如图</w:t>
      </w:r>
      <w:r>
        <w:rPr>
          <w:rFonts w:hint="eastAsia"/>
          <w:sz w:val="28"/>
          <w:szCs w:val="28"/>
        </w:rPr>
        <w:t>：</w:t>
      </w:r>
    </w:p>
    <w:p w14:paraId="64833C49" w14:textId="77777777" w:rsidR="008660DB" w:rsidRDefault="00166FA0" w:rsidP="001E1092">
      <w:pPr>
        <w:tabs>
          <w:tab w:val="left" w:pos="5415"/>
        </w:tabs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1627A904" wp14:editId="0A8BCD6E">
            <wp:extent cx="1700987" cy="302895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经销商活动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404" cy="3043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CAA11" w14:textId="77777777" w:rsidR="00166FA0" w:rsidRDefault="00166FA0" w:rsidP="001E1092">
      <w:pPr>
        <w:tabs>
          <w:tab w:val="left" w:pos="5415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可以看到图片左侧是不同的品牌车型，但是右边文字显示都是活动的名称。</w:t>
      </w:r>
    </w:p>
    <w:p w14:paraId="10051716" w14:textId="77777777" w:rsidR="008D7384" w:rsidRPr="001A3E69" w:rsidRDefault="008D7384" w:rsidP="008D7384">
      <w:pPr>
        <w:tabs>
          <w:tab w:val="left" w:pos="5415"/>
        </w:tabs>
        <w:jc w:val="left"/>
        <w:rPr>
          <w:color w:val="FF0000"/>
        </w:rPr>
      </w:pPr>
      <w:r w:rsidRPr="00497DBC">
        <w:rPr>
          <w:rFonts w:hint="eastAsia"/>
          <w:color w:val="FF0000"/>
        </w:rPr>
        <w:t>解决措施：</w:t>
      </w:r>
      <w:r>
        <w:rPr>
          <w:rFonts w:hint="eastAsia"/>
          <w:color w:val="FF0000"/>
        </w:rPr>
        <w:t>①上面所截图的是属于“活动”（即团购），优惠版块的列表是有出现经销商名称的；②“活动”的模块目前在</w:t>
      </w:r>
      <w:r w:rsidR="001B11B7">
        <w:rPr>
          <w:rFonts w:hint="eastAsia"/>
          <w:color w:val="FF0000"/>
        </w:rPr>
        <w:t>开发中的</w:t>
      </w:r>
      <w:r w:rsidR="001B11B7">
        <w:rPr>
          <w:rFonts w:hint="eastAsia"/>
          <w:color w:val="FF0000"/>
        </w:rPr>
        <w:t>V</w:t>
      </w:r>
      <w:r>
        <w:rPr>
          <w:rFonts w:hint="eastAsia"/>
          <w:color w:val="FF0000"/>
        </w:rPr>
        <w:t>4.5.2</w:t>
      </w:r>
      <w:r w:rsidR="001B11B7">
        <w:rPr>
          <w:rFonts w:hint="eastAsia"/>
          <w:color w:val="FF0000"/>
        </w:rPr>
        <w:t>版本</w:t>
      </w:r>
      <w:r w:rsidR="00100D1C">
        <w:rPr>
          <w:rFonts w:hint="eastAsia"/>
          <w:color w:val="FF0000"/>
        </w:rPr>
        <w:t>进行</w:t>
      </w:r>
      <w:r w:rsidR="001B11B7">
        <w:rPr>
          <w:rFonts w:hint="eastAsia"/>
          <w:color w:val="FF0000"/>
        </w:rPr>
        <w:t>改版</w:t>
      </w:r>
      <w:r w:rsidR="00100D1C">
        <w:rPr>
          <w:rFonts w:hint="eastAsia"/>
          <w:color w:val="FF0000"/>
        </w:rPr>
        <w:t>，会按照品牌来区分，跟</w:t>
      </w:r>
      <w:r w:rsidR="00100D1C">
        <w:rPr>
          <w:rFonts w:hint="eastAsia"/>
          <w:color w:val="FF0000"/>
        </w:rPr>
        <w:t>PC</w:t>
      </w:r>
      <w:r w:rsidR="00100D1C">
        <w:rPr>
          <w:rFonts w:hint="eastAsia"/>
          <w:color w:val="FF0000"/>
        </w:rPr>
        <w:t>端保持一致</w:t>
      </w:r>
      <w:r w:rsidR="001B11B7">
        <w:rPr>
          <w:rFonts w:hint="eastAsia"/>
          <w:color w:val="FF0000"/>
        </w:rPr>
        <w:t>。</w:t>
      </w:r>
    </w:p>
    <w:p w14:paraId="2E53505B" w14:textId="77777777" w:rsidR="008660DB" w:rsidRPr="00CC00D1" w:rsidRDefault="00CC00D1" w:rsidP="001E1092">
      <w:pPr>
        <w:tabs>
          <w:tab w:val="left" w:pos="5415"/>
        </w:tabs>
        <w:jc w:val="left"/>
        <w:rPr>
          <w:color w:val="FF0000"/>
        </w:rPr>
      </w:pPr>
      <w:r>
        <w:rPr>
          <w:rFonts w:hint="eastAsia"/>
          <w:color w:val="FF0000"/>
        </w:rPr>
        <w:t>上线时间：</w:t>
      </w:r>
      <w:r>
        <w:rPr>
          <w:rFonts w:hint="eastAsia"/>
          <w:color w:val="FF0000"/>
        </w:rPr>
        <w:t>V4.5.2</w:t>
      </w:r>
      <w:r>
        <w:rPr>
          <w:rFonts w:hint="eastAsia"/>
          <w:color w:val="FF0000"/>
        </w:rPr>
        <w:t>（</w:t>
      </w:r>
      <w:r>
        <w:rPr>
          <w:rFonts w:hint="eastAsia"/>
          <w:color w:val="FF0000"/>
        </w:rPr>
        <w:t>12</w:t>
      </w:r>
      <w:r>
        <w:rPr>
          <w:rFonts w:hint="eastAsia"/>
          <w:color w:val="FF0000"/>
        </w:rPr>
        <w:t>月</w:t>
      </w:r>
      <w:r>
        <w:rPr>
          <w:rFonts w:hint="eastAsia"/>
          <w:color w:val="FF0000"/>
        </w:rPr>
        <w:t>5</w:t>
      </w:r>
      <w:r>
        <w:rPr>
          <w:rFonts w:hint="eastAsia"/>
          <w:color w:val="FF0000"/>
        </w:rPr>
        <w:t>日提交审核）</w:t>
      </w:r>
    </w:p>
    <w:p w14:paraId="4D3E70B9" w14:textId="77777777" w:rsidR="008660DB" w:rsidRDefault="008660DB" w:rsidP="001E1092">
      <w:pPr>
        <w:tabs>
          <w:tab w:val="left" w:pos="5415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、优惠活动中价格指示不清晰，不知道我们要表达的意思是什么，汽车之家就在这块给与用于明确的当前价格及降幅额度，如图：</w:t>
      </w:r>
    </w:p>
    <w:p w14:paraId="6F7755DA" w14:textId="77777777" w:rsidR="008660DB" w:rsidRPr="001E1092" w:rsidRDefault="008660DB" w:rsidP="008660DB">
      <w:pPr>
        <w:tabs>
          <w:tab w:val="left" w:pos="5415"/>
        </w:tabs>
        <w:ind w:firstLineChars="100" w:firstLine="280"/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54B9AC" wp14:editId="3D63C49D">
                <wp:simplePos x="0" y="0"/>
                <wp:positionH relativeFrom="margin">
                  <wp:align>right</wp:align>
                </wp:positionH>
                <wp:positionV relativeFrom="paragraph">
                  <wp:posOffset>1143000</wp:posOffset>
                </wp:positionV>
                <wp:extent cx="1581150" cy="171450"/>
                <wp:effectExtent l="19050" t="19050" r="19050" b="19050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B7CE7EE" id="矩形 32" o:spid="_x0000_s1026" style="position:absolute;left:0;text-align:left;margin-left:73.3pt;margin-top:90pt;width:124.5pt;height:13.5pt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" filled="f" strokecolor="red" strokeweight="3pt">
                <w10:wrap anchorx="margin"/>
              </v:rect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7A9FAA" wp14:editId="764C146C">
                <wp:simplePos x="0" y="0"/>
                <wp:positionH relativeFrom="column">
                  <wp:posOffset>1638300</wp:posOffset>
                </wp:positionH>
                <wp:positionV relativeFrom="paragraph">
                  <wp:posOffset>1247775</wp:posOffset>
                </wp:positionV>
                <wp:extent cx="790575" cy="428625"/>
                <wp:effectExtent l="19050" t="19050" r="28575" b="28575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" cy="4286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281ECE02" id="矩形 31" o:spid="_x0000_s1026" style="position:absolute;left:0;text-align:left;margin-left:129pt;margin-top:98.25pt;width:62.25pt;height:33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" filled="f" strokecolor="red" strokeweight="3pt"/>
            </w:pict>
          </mc:Fallback>
        </mc:AlternateConten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5FB86101" wp14:editId="3F6E4140">
            <wp:extent cx="2181225" cy="3857625"/>
            <wp:effectExtent l="0" t="0" r="9525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优惠3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03C9FE95" wp14:editId="773854CB">
            <wp:extent cx="2152650" cy="38862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优惠2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57492" w14:textId="77777777" w:rsidR="001E1092" w:rsidRDefault="001E1092" w:rsidP="001E1092">
      <w:pPr>
        <w:tabs>
          <w:tab w:val="left" w:pos="5415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 w:rsidR="008660DB">
        <w:rPr>
          <w:rFonts w:hint="eastAsia"/>
          <w:sz w:val="28"/>
          <w:szCs w:val="28"/>
        </w:rPr>
        <w:t>左图是太平洋汽车网的优惠信息，两个数字很难让网友理解具体含义；右图是汽车之家优惠活动，明显标注降价的具体额度及当前的价格。</w:t>
      </w:r>
    </w:p>
    <w:p w14:paraId="47F5DFED" w14:textId="77777777" w:rsidR="001B11B7" w:rsidRDefault="001B11B7" w:rsidP="001B11B7">
      <w:pPr>
        <w:tabs>
          <w:tab w:val="left" w:pos="5415"/>
        </w:tabs>
        <w:jc w:val="left"/>
        <w:rPr>
          <w:color w:val="FF0000"/>
        </w:rPr>
      </w:pPr>
      <w:r w:rsidRPr="00497DBC">
        <w:rPr>
          <w:rFonts w:hint="eastAsia"/>
          <w:color w:val="FF0000"/>
        </w:rPr>
        <w:t>解决措施：</w:t>
      </w:r>
      <w:r>
        <w:rPr>
          <w:rFonts w:hint="eastAsia"/>
          <w:color w:val="FF0000"/>
        </w:rPr>
        <w:t>优惠列表中，将红色的现价字号调大，</w:t>
      </w:r>
      <w:r w:rsidR="00100D1C">
        <w:rPr>
          <w:rFonts w:hint="eastAsia"/>
          <w:color w:val="FF0000"/>
        </w:rPr>
        <w:t>以突出现价。</w:t>
      </w:r>
    </w:p>
    <w:p w14:paraId="3E9C6D9A" w14:textId="2AED7844" w:rsidR="008660DB" w:rsidRPr="001063E4" w:rsidRDefault="00CC00D1" w:rsidP="001E1092">
      <w:pPr>
        <w:tabs>
          <w:tab w:val="left" w:pos="5415"/>
        </w:tabs>
        <w:jc w:val="left"/>
        <w:rPr>
          <w:color w:val="FF0000"/>
        </w:rPr>
      </w:pPr>
      <w:r>
        <w:rPr>
          <w:rFonts w:hint="eastAsia"/>
          <w:color w:val="FF0000"/>
        </w:rPr>
        <w:t>上线时间：</w:t>
      </w:r>
      <w:r>
        <w:rPr>
          <w:rFonts w:hint="eastAsia"/>
          <w:color w:val="FF0000"/>
        </w:rPr>
        <w:t>V4.5.2</w:t>
      </w:r>
      <w:r>
        <w:rPr>
          <w:rFonts w:hint="eastAsia"/>
          <w:color w:val="FF0000"/>
        </w:rPr>
        <w:t>（</w:t>
      </w:r>
      <w:r>
        <w:rPr>
          <w:rFonts w:hint="eastAsia"/>
          <w:color w:val="FF0000"/>
        </w:rPr>
        <w:t>12</w:t>
      </w:r>
      <w:r>
        <w:rPr>
          <w:rFonts w:hint="eastAsia"/>
          <w:color w:val="FF0000"/>
        </w:rPr>
        <w:t>月</w:t>
      </w:r>
      <w:r>
        <w:rPr>
          <w:rFonts w:hint="eastAsia"/>
          <w:color w:val="FF0000"/>
        </w:rPr>
        <w:t>5</w:t>
      </w:r>
      <w:r>
        <w:rPr>
          <w:rFonts w:hint="eastAsia"/>
          <w:color w:val="FF0000"/>
        </w:rPr>
        <w:t>日提交审核）</w:t>
      </w:r>
      <w:r w:rsidR="007846C4" w:rsidRPr="007846C4">
        <w:rPr>
          <w:rFonts w:hint="eastAsia"/>
          <w:highlight w:val="cyan"/>
        </w:rPr>
        <w:t>已处理</w:t>
      </w:r>
    </w:p>
    <w:p w14:paraId="12257302" w14:textId="77777777" w:rsidR="00646466" w:rsidRDefault="008660DB" w:rsidP="00646466">
      <w:pPr>
        <w:tabs>
          <w:tab w:val="left" w:pos="5415"/>
        </w:tabs>
        <w:jc w:val="left"/>
        <w:rPr>
          <w:sz w:val="28"/>
          <w:szCs w:val="28"/>
        </w:rPr>
      </w:pPr>
      <w:r>
        <w:rPr>
          <w:sz w:val="28"/>
          <w:szCs w:val="28"/>
        </w:rPr>
        <w:t>8</w:t>
      </w:r>
      <w:r w:rsidR="00646466">
        <w:rPr>
          <w:rFonts w:hint="eastAsia"/>
          <w:sz w:val="28"/>
          <w:szCs w:val="28"/>
        </w:rPr>
        <w:t>、以上是关于产品的一点建议，另外对于营销方面我们的订阅功能需要网友多次跳转才能订阅，会流失很多网友，建议改进，具体流程请看下图：</w:t>
      </w:r>
    </w:p>
    <w:p w14:paraId="41B9C0D5" w14:textId="77777777" w:rsidR="00646466" w:rsidRDefault="00646466" w:rsidP="00646466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 wp14:anchorId="4719F891" wp14:editId="4A61A03A">
            <wp:extent cx="1743075" cy="312524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首页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156" cy="314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7928F" w14:textId="77777777" w:rsidR="00646466" w:rsidRDefault="00646466" w:rsidP="00646466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4CAAD6" wp14:editId="7E429E71">
                <wp:simplePos x="0" y="0"/>
                <wp:positionH relativeFrom="column">
                  <wp:posOffset>2514600</wp:posOffset>
                </wp:positionH>
                <wp:positionV relativeFrom="paragraph">
                  <wp:posOffset>447675</wp:posOffset>
                </wp:positionV>
                <wp:extent cx="333375" cy="523875"/>
                <wp:effectExtent l="19050" t="0" r="28575" b="4762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5238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w14:anchorId="27A8203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12" o:spid="_x0000_s1026" type="#_x0000_t67" style="position:absolute;left:0;text-align:left;margin-left:198pt;margin-top:35.25pt;width:26.25pt;height:4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" adj="14727" fillcolor="#5b9bd5 [3204]" strokecolor="#1f4d78 [1604]" strokeweight="1pt"/>
            </w:pict>
          </mc:Fallback>
        </mc:AlternateContent>
      </w:r>
      <w:r>
        <w:rPr>
          <w:sz w:val="28"/>
          <w:szCs w:val="28"/>
        </w:rPr>
        <w:t>网友首先需要登录到首页</w:t>
      </w:r>
    </w:p>
    <w:p w14:paraId="1F2E2FFF" w14:textId="77777777" w:rsidR="00646466" w:rsidRDefault="00646466" w:rsidP="00646466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</w:p>
    <w:p w14:paraId="49F41E61" w14:textId="77777777" w:rsidR="00646466" w:rsidRDefault="00646466" w:rsidP="00646466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</w:p>
    <w:p w14:paraId="353E59CA" w14:textId="77777777" w:rsidR="00646466" w:rsidRDefault="00646466" w:rsidP="00646466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C558EC" wp14:editId="19F149F3">
                <wp:simplePos x="0" y="0"/>
                <wp:positionH relativeFrom="column">
                  <wp:posOffset>3514725</wp:posOffset>
                </wp:positionH>
                <wp:positionV relativeFrom="paragraph">
                  <wp:posOffset>1104900</wp:posOffset>
                </wp:positionV>
                <wp:extent cx="457200" cy="2638425"/>
                <wp:effectExtent l="0" t="95250" r="285750" b="28575"/>
                <wp:wrapNone/>
                <wp:docPr id="16" name="肘形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200" cy="2638425"/>
                        </a:xfrm>
                        <a:prstGeom prst="bentConnector3">
                          <a:avLst>
                            <a:gd name="adj1" fmla="val -56250"/>
                          </a:avLst>
                        </a:prstGeom>
                        <a:ln w="38100">
                          <a:solidFill>
                            <a:srgbClr val="FF0000"/>
                          </a:solidFill>
                          <a:prstDash val="sysDot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81BD2A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连接符 16" o:spid="_x0000_s1026" type="#_x0000_t34" style="position:absolute;left:0;text-align:left;margin-left:276.75pt;margin-top:87pt;width:36pt;height:207.75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" adj="-12150" strokecolor="red" strokeweight="3pt">
                <v:stroke dashstyle="1 1" endarrow="block"/>
              </v:shape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AEBE8D" wp14:editId="42D107CE">
                <wp:simplePos x="0" y="0"/>
                <wp:positionH relativeFrom="column">
                  <wp:posOffset>3095625</wp:posOffset>
                </wp:positionH>
                <wp:positionV relativeFrom="paragraph">
                  <wp:posOffset>942976</wp:posOffset>
                </wp:positionV>
                <wp:extent cx="419100" cy="438150"/>
                <wp:effectExtent l="19050" t="19050" r="1905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381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D285AAB" id="矩形 15" o:spid="_x0000_s1026" style="position:absolute;left:0;text-align:left;margin-left:243.75pt;margin-top:74.25pt;width:33pt;height:3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" filled="f" strokecolor="red" strokeweight="3pt"/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2548D8" wp14:editId="79686C98">
                <wp:simplePos x="0" y="0"/>
                <wp:positionH relativeFrom="column">
                  <wp:posOffset>3571875</wp:posOffset>
                </wp:positionH>
                <wp:positionV relativeFrom="paragraph">
                  <wp:posOffset>3552825</wp:posOffset>
                </wp:positionV>
                <wp:extent cx="371475" cy="390525"/>
                <wp:effectExtent l="19050" t="19050" r="28575" b="2857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905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7C791A11" id="矩形 14" o:spid="_x0000_s1026" style="position:absolute;left:0;text-align:left;margin-left:281.25pt;margin-top:279.75pt;width:29.25pt;height:30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" filled="f" strokecolor="red" strokeweight="3pt"/>
            </w:pict>
          </mc:Fallback>
        </mc:AlternateContent>
      </w:r>
      <w:r>
        <w:rPr>
          <w:rFonts w:hint="eastAsia"/>
          <w:noProof/>
          <w:sz w:val="28"/>
          <w:szCs w:val="28"/>
        </w:rPr>
        <w:drawing>
          <wp:inline distT="0" distB="0" distL="0" distR="0" wp14:anchorId="361AF32A" wp14:editId="42EF541F">
            <wp:extent cx="2190750" cy="38671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我的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75919" w14:textId="77777777" w:rsidR="00646466" w:rsidRDefault="00646466" w:rsidP="00646466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  <w:r>
        <w:rPr>
          <w:sz w:val="28"/>
          <w:szCs w:val="28"/>
        </w:rPr>
        <w:t>通过下段功能栏选择</w:t>
      </w:r>
      <w:r>
        <w:rPr>
          <w:rFonts w:hint="eastAsia"/>
          <w:sz w:val="28"/>
          <w:szCs w:val="28"/>
        </w:rPr>
        <w:t>“</w:t>
      </w:r>
      <w:r>
        <w:rPr>
          <w:sz w:val="28"/>
          <w:szCs w:val="28"/>
        </w:rPr>
        <w:t>我的</w:t>
      </w:r>
      <w:r>
        <w:rPr>
          <w:rFonts w:hint="eastAsia"/>
          <w:sz w:val="28"/>
          <w:szCs w:val="28"/>
        </w:rPr>
        <w:t>”</w:t>
      </w:r>
    </w:p>
    <w:p w14:paraId="18F1EF33" w14:textId="77777777" w:rsidR="00646466" w:rsidRDefault="00646466" w:rsidP="00646466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7AF623" wp14:editId="7241847D">
                <wp:simplePos x="0" y="0"/>
                <wp:positionH relativeFrom="column">
                  <wp:posOffset>2781300</wp:posOffset>
                </wp:positionH>
                <wp:positionV relativeFrom="paragraph">
                  <wp:posOffset>441960</wp:posOffset>
                </wp:positionV>
                <wp:extent cx="228600" cy="466725"/>
                <wp:effectExtent l="19050" t="0" r="19050" b="47625"/>
                <wp:wrapNone/>
                <wp:docPr id="17" name="下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667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42C9CCD3" id="下箭头 17" o:spid="_x0000_s1026" type="#_x0000_t67" style="position:absolute;left:0;text-align:left;margin-left:219pt;margin-top:34.8pt;width:18pt;height:36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" adj="16310" fillcolor="#5b9bd5 [3204]" strokecolor="#1f4d78 [1604]" strokeweight="1pt"/>
            </w:pict>
          </mc:Fallback>
        </mc:AlternateContent>
      </w:r>
      <w:r>
        <w:rPr>
          <w:sz w:val="28"/>
          <w:szCs w:val="28"/>
        </w:rPr>
        <w:t>然后点击上方订阅进入订阅界面</w:t>
      </w:r>
    </w:p>
    <w:p w14:paraId="14722636" w14:textId="77777777" w:rsidR="00646466" w:rsidRDefault="00646466" w:rsidP="00646466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</w:p>
    <w:p w14:paraId="7A309F4F" w14:textId="77777777" w:rsidR="00646466" w:rsidRDefault="00646466" w:rsidP="00646466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</w:p>
    <w:p w14:paraId="365C94A8" w14:textId="77777777" w:rsidR="001B11B7" w:rsidRDefault="00646466" w:rsidP="00FA610A">
      <w:pPr>
        <w:tabs>
          <w:tab w:val="left" w:pos="5415"/>
        </w:tabs>
        <w:ind w:firstLineChars="1000" w:firstLine="2800"/>
        <w:jc w:val="left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56849F47" wp14:editId="38DF47FA">
            <wp:extent cx="2162175" cy="3190875"/>
            <wp:effectExtent l="0" t="0" r="952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订阅.jp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284"/>
                    <a:stretch/>
                  </pic:blipFill>
                  <pic:spPr bwMode="auto">
                    <a:xfrm>
                      <a:off x="0" y="0"/>
                      <a:ext cx="2162175" cy="3190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BFCDB8" w14:textId="77777777" w:rsidR="00FA610A" w:rsidRPr="00100D1C" w:rsidRDefault="00FA610A" w:rsidP="00FA610A">
      <w:pPr>
        <w:tabs>
          <w:tab w:val="left" w:pos="5415"/>
        </w:tabs>
        <w:jc w:val="left"/>
        <w:rPr>
          <w:color w:val="FF0000"/>
        </w:rPr>
      </w:pPr>
      <w:r>
        <w:rPr>
          <w:rFonts w:hint="eastAsia"/>
          <w:color w:val="FF0000"/>
        </w:rPr>
        <w:t>解决措施：</w:t>
      </w:r>
      <w:r w:rsidR="00481410">
        <w:rPr>
          <w:rFonts w:hint="eastAsia"/>
          <w:color w:val="FF0000"/>
        </w:rPr>
        <w:t>相比其它版块，“资讯”、“论坛”、“找车”、“优惠”、“我的”来说，其需求都比</w:t>
      </w:r>
      <w:r>
        <w:rPr>
          <w:rFonts w:hint="eastAsia"/>
          <w:color w:val="FF0000"/>
        </w:rPr>
        <w:t>“我的订阅”</w:t>
      </w:r>
      <w:r w:rsidR="00481410">
        <w:rPr>
          <w:rFonts w:hint="eastAsia"/>
          <w:color w:val="FF0000"/>
        </w:rPr>
        <w:t>高很多。同时由于“我的订阅”是跟个人属性比较密切，放在“我的”里面也比较合理。如果后期发现“我的订阅”的需求越来越大，则到时候可以考虑将订阅独立。</w:t>
      </w:r>
    </w:p>
    <w:p w14:paraId="1143D9C6" w14:textId="77777777" w:rsidR="00FA610A" w:rsidRPr="00FA610A" w:rsidRDefault="00FA610A" w:rsidP="00FA610A">
      <w:pPr>
        <w:tabs>
          <w:tab w:val="left" w:pos="5415"/>
        </w:tabs>
        <w:jc w:val="left"/>
        <w:rPr>
          <w:sz w:val="28"/>
          <w:szCs w:val="28"/>
        </w:rPr>
      </w:pPr>
    </w:p>
    <w:sectPr w:rsidR="00FA610A" w:rsidRPr="00FA61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04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66B"/>
    <w:rsid w:val="00027256"/>
    <w:rsid w:val="0004325D"/>
    <w:rsid w:val="00090017"/>
    <w:rsid w:val="00100D1C"/>
    <w:rsid w:val="001063E4"/>
    <w:rsid w:val="00166FA0"/>
    <w:rsid w:val="0019374C"/>
    <w:rsid w:val="001A3E69"/>
    <w:rsid w:val="001B11B7"/>
    <w:rsid w:val="001E1092"/>
    <w:rsid w:val="00354A84"/>
    <w:rsid w:val="00415678"/>
    <w:rsid w:val="0046447C"/>
    <w:rsid w:val="00481410"/>
    <w:rsid w:val="00497DBC"/>
    <w:rsid w:val="00556BF5"/>
    <w:rsid w:val="00621F4B"/>
    <w:rsid w:val="00646466"/>
    <w:rsid w:val="006C266B"/>
    <w:rsid w:val="006D5751"/>
    <w:rsid w:val="007846C4"/>
    <w:rsid w:val="00787118"/>
    <w:rsid w:val="00824F46"/>
    <w:rsid w:val="008660DB"/>
    <w:rsid w:val="00875015"/>
    <w:rsid w:val="00875A05"/>
    <w:rsid w:val="008C4F88"/>
    <w:rsid w:val="008D7384"/>
    <w:rsid w:val="00974CEF"/>
    <w:rsid w:val="00A21CD9"/>
    <w:rsid w:val="00AB49C2"/>
    <w:rsid w:val="00CB1039"/>
    <w:rsid w:val="00CC00D1"/>
    <w:rsid w:val="00D46158"/>
    <w:rsid w:val="00D74D52"/>
    <w:rsid w:val="00DC3BB4"/>
    <w:rsid w:val="00E27EA9"/>
    <w:rsid w:val="00E66781"/>
    <w:rsid w:val="00FA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A86F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9C2"/>
    <w:rPr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AB49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9C2"/>
    <w:rPr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AB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g"/><Relationship Id="rId20" Type="http://schemas.openxmlformats.org/officeDocument/2006/relationships/image" Target="media/image16.jpg"/><Relationship Id="rId21" Type="http://schemas.openxmlformats.org/officeDocument/2006/relationships/image" Target="media/image17.jpg"/><Relationship Id="rId22" Type="http://schemas.openxmlformats.org/officeDocument/2006/relationships/image" Target="media/image18.jpg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image" Target="media/image6.jpg"/><Relationship Id="rId11" Type="http://schemas.openxmlformats.org/officeDocument/2006/relationships/image" Target="media/image7.jpg"/><Relationship Id="rId12" Type="http://schemas.openxmlformats.org/officeDocument/2006/relationships/image" Target="media/image8.jpg"/><Relationship Id="rId13" Type="http://schemas.openxmlformats.org/officeDocument/2006/relationships/image" Target="media/image9.jpg"/><Relationship Id="rId14" Type="http://schemas.openxmlformats.org/officeDocument/2006/relationships/image" Target="media/image10.jpg"/><Relationship Id="rId15" Type="http://schemas.openxmlformats.org/officeDocument/2006/relationships/image" Target="media/image11.jpg"/><Relationship Id="rId16" Type="http://schemas.openxmlformats.org/officeDocument/2006/relationships/image" Target="media/image12.jpg"/><Relationship Id="rId17" Type="http://schemas.openxmlformats.org/officeDocument/2006/relationships/image" Target="media/image13.jpg"/><Relationship Id="rId18" Type="http://schemas.openxmlformats.org/officeDocument/2006/relationships/image" Target="media/image14.jpg"/><Relationship Id="rId19" Type="http://schemas.openxmlformats.org/officeDocument/2006/relationships/image" Target="media/image15.jp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9</Pages>
  <Words>272</Words>
  <Characters>1554</Characters>
  <Application>Microsoft Macintosh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于小鲁</dc:creator>
  <cp:keywords/>
  <dc:description/>
  <cp:lastModifiedBy>毛 志军</cp:lastModifiedBy>
  <cp:revision>40</cp:revision>
  <dcterms:created xsi:type="dcterms:W3CDTF">2014-11-18T02:44:00Z</dcterms:created>
  <dcterms:modified xsi:type="dcterms:W3CDTF">2014-11-28T11:13:00Z</dcterms:modified>
</cp:coreProperties>
</file>